
<file path=[Content_Types].xml><?xml version="1.0" encoding="utf-8"?>
<Types xmlns="http://schemas.openxmlformats.org/package/2006/content-types">
  <Default Extension="bin" ContentType="application/vnd.ms-word.attachedToolbar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13AE03CB"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r w:rsidRPr="00421A36">
              <w:t>V</w:t>
            </w:r>
            <w:bookmarkStart w:id="3" w:name="specVersion"/>
            <w:r w:rsidR="00421A36" w:rsidRPr="00421A36">
              <w:t>0</w:t>
            </w:r>
            <w:r w:rsidRPr="00421A36">
              <w:t>.</w:t>
            </w:r>
            <w:r w:rsidR="00FF215A">
              <w:t>6</w:t>
            </w:r>
            <w:r w:rsidR="006E38CE">
              <w:t>.0</w:t>
            </w:r>
            <w:bookmarkEnd w:id="3"/>
            <w:r w:rsidRPr="00421A36">
              <w:t xml:space="preserve"> </w:t>
            </w:r>
            <w:r w:rsidRPr="00421A36">
              <w:rPr>
                <w:sz w:val="32"/>
              </w:rPr>
              <w:t>(</w:t>
            </w:r>
            <w:bookmarkStart w:id="4" w:name="issueDate"/>
            <w:r w:rsidR="00421A36" w:rsidRPr="00421A36">
              <w:rPr>
                <w:sz w:val="32"/>
              </w:rPr>
              <w:t>20</w:t>
            </w:r>
            <w:r w:rsidR="00066F9E">
              <w:rPr>
                <w:sz w:val="32"/>
              </w:rPr>
              <w:t>2</w:t>
            </w:r>
            <w:r w:rsidR="001F5E17">
              <w:rPr>
                <w:sz w:val="32"/>
              </w:rPr>
              <w:t>1</w:t>
            </w:r>
            <w:r w:rsidRPr="00421A36">
              <w:rPr>
                <w:sz w:val="32"/>
              </w:rPr>
              <w:t>-</w:t>
            </w:r>
            <w:bookmarkEnd w:id="4"/>
            <w:r w:rsidR="00B43F6B">
              <w:rPr>
                <w:sz w:val="32"/>
              </w:rPr>
              <w:t>11</w:t>
            </w:r>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5" w:name="spectype2"/>
            <w:r w:rsidR="00421A36">
              <w:t xml:space="preserve"> </w:t>
            </w:r>
            <w:r w:rsidR="00D57972" w:rsidRPr="00421A36">
              <w:t>Report</w:t>
            </w:r>
            <w:bookmarkEnd w:id="5"/>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Project;</w:t>
            </w:r>
          </w:p>
          <w:p w14:paraId="133082C7" w14:textId="77777777" w:rsidR="004F0988" w:rsidRPr="00E03FD0" w:rsidRDefault="004F0988" w:rsidP="00133525">
            <w:pPr>
              <w:pStyle w:val="ZT"/>
              <w:framePr w:wrap="auto" w:hAnchor="text" w:yAlign="inline"/>
            </w:pPr>
            <w:r w:rsidRPr="00E03FD0">
              <w:t xml:space="preserve">Technical Specification Group </w:t>
            </w:r>
            <w:bookmarkStart w:id="6" w:name="specTitle"/>
            <w:r w:rsidR="00421A36" w:rsidRPr="00E03FD0">
              <w:t>Services and System Aspects</w:t>
            </w:r>
            <w:r w:rsidRPr="00E03FD0">
              <w:t>;</w:t>
            </w:r>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6"/>
          </w:p>
          <w:p w14:paraId="26C70D1F" w14:textId="77777777"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7" w:name="specRelease"/>
            <w:r w:rsidRPr="00E03FD0">
              <w:rPr>
                <w:rStyle w:val="ZGSM"/>
              </w:rPr>
              <w:t>17</w:t>
            </w:r>
            <w:bookmarkEnd w:id="7"/>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57614CC" w14:textId="77777777" w:rsidTr="005E4BB2">
        <w:trPr>
          <w:trHeight w:hRule="exact" w:val="1531"/>
        </w:trPr>
        <w:tc>
          <w:tcPr>
            <w:tcW w:w="4883" w:type="dxa"/>
            <w:shd w:val="clear" w:color="auto" w:fill="auto"/>
          </w:tcPr>
          <w:p w14:paraId="37E7020B" w14:textId="77777777" w:rsidR="00D57972" w:rsidRDefault="00465986">
            <w:r>
              <w:rPr>
                <w:i/>
                <w:noProof/>
              </w:rPr>
              <w:drawing>
                <wp:inline distT="0" distB="0" distL="0" distR="0" wp14:anchorId="560B4036" wp14:editId="08AB3342">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14:paraId="34463BEF" w14:textId="77777777" w:rsidR="00D57972" w:rsidRDefault="00465986" w:rsidP="00133525">
            <w:pPr>
              <w:jc w:val="right"/>
            </w:pPr>
            <w:bookmarkStart w:id="8"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8"/>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9"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9"/>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10"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20815E88"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r w:rsidR="00B43F6B">
              <w:rPr>
                <w:rFonts w:ascii="Arial" w:hAnsi="Arial"/>
                <w:sz w:val="18"/>
                <w:lang w:val="fr-FR"/>
              </w:rPr>
              <w:t>France</w:t>
            </w:r>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349A815E"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9040D">
              <w:instrText>HYPERLINK "C:\\Users\\igorcurcio\\Igor\\Standards\\3GPP\\Meetings\\SA4"</w:instrText>
            </w:r>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11"/>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77777777" w:rsidR="00E16509" w:rsidRPr="00133525" w:rsidRDefault="00E16509" w:rsidP="00133525">
            <w:pPr>
              <w:pStyle w:val="FP"/>
              <w:jc w:val="center"/>
              <w:rPr>
                <w:noProof/>
                <w:sz w:val="18"/>
              </w:rPr>
            </w:pPr>
            <w:r w:rsidRPr="00133525">
              <w:rPr>
                <w:noProof/>
                <w:sz w:val="18"/>
              </w:rPr>
              <w:t xml:space="preserve">© </w:t>
            </w:r>
            <w:bookmarkStart w:id="13" w:name="copyrightDate"/>
            <w:r w:rsidRPr="00E03FD0">
              <w:rPr>
                <w:noProof/>
                <w:sz w:val="18"/>
              </w:rPr>
              <w:t>2019</w:t>
            </w:r>
            <w:bookmarkEnd w:id="13"/>
            <w:r w:rsidRPr="00133525">
              <w:rPr>
                <w:noProof/>
                <w:sz w:val="18"/>
              </w:rPr>
              <w:t>, 3GPP Organizational Partners (ARIB, ATIS, CCSA, ETSI, TSDSI, TTA, TTC).</w:t>
            </w:r>
            <w:bookmarkStart w:id="14" w:name="copyrightaddon"/>
            <w:bookmarkEnd w:id="14"/>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1DE16AC" w14:textId="77777777" w:rsidR="00E16509" w:rsidRDefault="00E16509" w:rsidP="00133525"/>
        </w:tc>
      </w:tr>
      <w:bookmarkEnd w:id="10"/>
    </w:tbl>
    <w:p w14:paraId="275717AD" w14:textId="77777777" w:rsidR="00080512" w:rsidRPr="004D3578" w:rsidRDefault="00080512">
      <w:pPr>
        <w:pStyle w:val="TT"/>
      </w:pPr>
      <w:r w:rsidRPr="004D3578">
        <w:br w:type="page"/>
      </w:r>
      <w:bookmarkStart w:id="15" w:name="tableOfContents"/>
      <w:bookmarkEnd w:id="15"/>
      <w:r w:rsidRPr="00945EC4">
        <w:lastRenderedPageBreak/>
        <w:t>Contents</w:t>
      </w:r>
    </w:p>
    <w:p w14:paraId="5D3D8A32" w14:textId="2C1A99EE" w:rsidR="00B83EEE" w:rsidRDefault="004D3578">
      <w:pPr>
        <w:pStyle w:val="TOC1"/>
        <w:rPr>
          <w:rFonts w:asciiTheme="minorHAnsi" w:eastAsiaTheme="minorEastAsia" w:hAnsiTheme="minorHAnsi" w:cstheme="minorBidi"/>
          <w:sz w:val="24"/>
          <w:szCs w:val="24"/>
          <w:lang w:val="en-FI" w:eastAsia="en-GB"/>
        </w:rPr>
      </w:pPr>
      <w:r w:rsidRPr="004D3578">
        <w:fldChar w:fldCharType="begin"/>
      </w:r>
      <w:r w:rsidRPr="004D3578">
        <w:instrText xml:space="preserve"> TOC \o "1-9" </w:instrText>
      </w:r>
      <w:r w:rsidRPr="004D3578">
        <w:fldChar w:fldCharType="separate"/>
      </w:r>
      <w:r w:rsidR="00B83EEE">
        <w:t>Foreword</w:t>
      </w:r>
      <w:r w:rsidR="00B83EEE">
        <w:tab/>
      </w:r>
      <w:r w:rsidR="00B83EEE">
        <w:fldChar w:fldCharType="begin"/>
      </w:r>
      <w:r w:rsidR="00B83EEE">
        <w:instrText xml:space="preserve"> PAGEREF _Toc88179965 \h </w:instrText>
      </w:r>
      <w:r w:rsidR="00B83EEE">
        <w:fldChar w:fldCharType="separate"/>
      </w:r>
      <w:r w:rsidR="00B83EEE">
        <w:t>4</w:t>
      </w:r>
      <w:r w:rsidR="00B83EEE">
        <w:fldChar w:fldCharType="end"/>
      </w:r>
    </w:p>
    <w:p w14:paraId="1CEB95CE" w14:textId="48E56894" w:rsidR="00B83EEE" w:rsidRDefault="00B83EEE">
      <w:pPr>
        <w:pStyle w:val="TOC1"/>
        <w:rPr>
          <w:rFonts w:asciiTheme="minorHAnsi" w:eastAsiaTheme="minorEastAsia" w:hAnsiTheme="minorHAnsi" w:cstheme="minorBidi"/>
          <w:sz w:val="24"/>
          <w:szCs w:val="24"/>
          <w:lang w:val="en-FI" w:eastAsia="en-GB"/>
        </w:rPr>
      </w:pPr>
      <w:r>
        <w:t>1</w:t>
      </w:r>
      <w:r>
        <w:rPr>
          <w:rFonts w:asciiTheme="minorHAnsi" w:eastAsiaTheme="minorEastAsia" w:hAnsiTheme="minorHAnsi" w:cstheme="minorBidi"/>
          <w:sz w:val="24"/>
          <w:szCs w:val="24"/>
          <w:lang w:val="en-FI" w:eastAsia="en-GB"/>
        </w:rPr>
        <w:tab/>
      </w:r>
      <w:r>
        <w:t>Scope</w:t>
      </w:r>
      <w:r>
        <w:tab/>
      </w:r>
      <w:r>
        <w:fldChar w:fldCharType="begin"/>
      </w:r>
      <w:r>
        <w:instrText xml:space="preserve"> PAGEREF _Toc88179966 \h </w:instrText>
      </w:r>
      <w:r>
        <w:fldChar w:fldCharType="separate"/>
      </w:r>
      <w:r>
        <w:t>6</w:t>
      </w:r>
      <w:r>
        <w:fldChar w:fldCharType="end"/>
      </w:r>
    </w:p>
    <w:p w14:paraId="14DEBA0F" w14:textId="788161C7" w:rsidR="00B83EEE" w:rsidRDefault="00B83EEE">
      <w:pPr>
        <w:pStyle w:val="TOC1"/>
        <w:rPr>
          <w:rFonts w:asciiTheme="minorHAnsi" w:eastAsiaTheme="minorEastAsia" w:hAnsiTheme="minorHAnsi" w:cstheme="minorBidi"/>
          <w:sz w:val="24"/>
          <w:szCs w:val="24"/>
          <w:lang w:val="en-FI" w:eastAsia="en-GB"/>
        </w:rPr>
      </w:pPr>
      <w:r>
        <w:t>2</w:t>
      </w:r>
      <w:r>
        <w:rPr>
          <w:rFonts w:asciiTheme="minorHAnsi" w:eastAsiaTheme="minorEastAsia" w:hAnsiTheme="minorHAnsi" w:cstheme="minorBidi"/>
          <w:sz w:val="24"/>
          <w:szCs w:val="24"/>
          <w:lang w:val="en-FI" w:eastAsia="en-GB"/>
        </w:rPr>
        <w:tab/>
      </w:r>
      <w:r>
        <w:t>References</w:t>
      </w:r>
      <w:r>
        <w:tab/>
      </w:r>
      <w:r>
        <w:fldChar w:fldCharType="begin"/>
      </w:r>
      <w:r>
        <w:instrText xml:space="preserve"> PAGEREF _Toc88179967 \h </w:instrText>
      </w:r>
      <w:r>
        <w:fldChar w:fldCharType="separate"/>
      </w:r>
      <w:r>
        <w:t>6</w:t>
      </w:r>
      <w:r>
        <w:fldChar w:fldCharType="end"/>
      </w:r>
    </w:p>
    <w:p w14:paraId="3F948A18" w14:textId="5E606F6C" w:rsidR="00B83EEE" w:rsidRDefault="00B83EEE">
      <w:pPr>
        <w:pStyle w:val="TOC1"/>
        <w:rPr>
          <w:rFonts w:asciiTheme="minorHAnsi" w:eastAsiaTheme="minorEastAsia" w:hAnsiTheme="minorHAnsi" w:cstheme="minorBidi"/>
          <w:sz w:val="24"/>
          <w:szCs w:val="24"/>
          <w:lang w:val="en-FI" w:eastAsia="en-GB"/>
        </w:rPr>
      </w:pPr>
      <w:r>
        <w:t>3</w:t>
      </w:r>
      <w:r>
        <w:rPr>
          <w:rFonts w:asciiTheme="minorHAnsi" w:eastAsiaTheme="minorEastAsia" w:hAnsiTheme="minorHAnsi" w:cstheme="minorBidi"/>
          <w:sz w:val="24"/>
          <w:szCs w:val="24"/>
          <w:lang w:val="en-FI" w:eastAsia="en-GB"/>
        </w:rPr>
        <w:tab/>
      </w:r>
      <w:r>
        <w:t>Definitions of terms, symbols and abbreviations.</w:t>
      </w:r>
      <w:r>
        <w:tab/>
      </w:r>
      <w:r>
        <w:fldChar w:fldCharType="begin"/>
      </w:r>
      <w:r>
        <w:instrText xml:space="preserve"> PAGEREF _Toc88179968 \h </w:instrText>
      </w:r>
      <w:r>
        <w:fldChar w:fldCharType="separate"/>
      </w:r>
      <w:r>
        <w:t>7</w:t>
      </w:r>
      <w:r>
        <w:fldChar w:fldCharType="end"/>
      </w:r>
    </w:p>
    <w:p w14:paraId="4082A0D9" w14:textId="6639FA9E" w:rsidR="00B83EEE" w:rsidRDefault="00B83EEE">
      <w:pPr>
        <w:pStyle w:val="TOC2"/>
        <w:rPr>
          <w:rFonts w:asciiTheme="minorHAnsi" w:eastAsiaTheme="minorEastAsia" w:hAnsiTheme="minorHAnsi" w:cstheme="minorBidi"/>
          <w:sz w:val="24"/>
          <w:szCs w:val="24"/>
          <w:lang w:val="en-FI" w:eastAsia="en-GB"/>
        </w:rPr>
      </w:pPr>
      <w:r>
        <w:t>3.1</w:t>
      </w:r>
      <w:r>
        <w:rPr>
          <w:rFonts w:asciiTheme="minorHAnsi" w:eastAsiaTheme="minorEastAsia" w:hAnsiTheme="minorHAnsi" w:cstheme="minorBidi"/>
          <w:sz w:val="24"/>
          <w:szCs w:val="24"/>
          <w:lang w:val="en-FI" w:eastAsia="en-GB"/>
        </w:rPr>
        <w:tab/>
      </w:r>
      <w:r>
        <w:t>Abbreviations</w:t>
      </w:r>
      <w:r>
        <w:tab/>
      </w:r>
      <w:r>
        <w:fldChar w:fldCharType="begin"/>
      </w:r>
      <w:r>
        <w:instrText xml:space="preserve"> PAGEREF _Toc88179969 \h </w:instrText>
      </w:r>
      <w:r>
        <w:fldChar w:fldCharType="separate"/>
      </w:r>
      <w:r>
        <w:t>7</w:t>
      </w:r>
      <w:r>
        <w:fldChar w:fldCharType="end"/>
      </w:r>
    </w:p>
    <w:p w14:paraId="6E616E69" w14:textId="45CDBCCC" w:rsidR="00B83EEE" w:rsidRDefault="00B83EEE">
      <w:pPr>
        <w:pStyle w:val="TOC1"/>
        <w:rPr>
          <w:rFonts w:asciiTheme="minorHAnsi" w:eastAsiaTheme="minorEastAsia" w:hAnsiTheme="minorHAnsi" w:cstheme="minorBidi"/>
          <w:sz w:val="24"/>
          <w:szCs w:val="24"/>
          <w:lang w:val="en-FI" w:eastAsia="en-GB"/>
        </w:rPr>
      </w:pPr>
      <w:r>
        <w:t>4</w:t>
      </w:r>
      <w:r>
        <w:rPr>
          <w:rFonts w:asciiTheme="minorHAnsi" w:eastAsiaTheme="minorEastAsia" w:hAnsiTheme="minorHAnsi" w:cstheme="minorBidi"/>
          <w:sz w:val="24"/>
          <w:szCs w:val="24"/>
          <w:lang w:val="en-FI" w:eastAsia="en-GB"/>
        </w:rPr>
        <w:tab/>
      </w:r>
      <w:r>
        <w:t>Source content material</w:t>
      </w:r>
      <w:r>
        <w:tab/>
      </w:r>
      <w:r>
        <w:fldChar w:fldCharType="begin"/>
      </w:r>
      <w:r>
        <w:instrText xml:space="preserve"> PAGEREF _Toc88179970 \h </w:instrText>
      </w:r>
      <w:r>
        <w:fldChar w:fldCharType="separate"/>
      </w:r>
      <w:r>
        <w:t>7</w:t>
      </w:r>
      <w:r>
        <w:fldChar w:fldCharType="end"/>
      </w:r>
    </w:p>
    <w:p w14:paraId="2AD59A39" w14:textId="1AB62E7B" w:rsidR="00B83EEE" w:rsidRDefault="00B83EEE">
      <w:pPr>
        <w:pStyle w:val="TOC2"/>
        <w:rPr>
          <w:rFonts w:asciiTheme="minorHAnsi" w:eastAsiaTheme="minorEastAsia" w:hAnsiTheme="minorHAnsi" w:cstheme="minorBidi"/>
          <w:sz w:val="24"/>
          <w:szCs w:val="24"/>
          <w:lang w:val="en-FI" w:eastAsia="en-GB"/>
        </w:rPr>
      </w:pPr>
      <w:r>
        <w:t>4.1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_Toc88179971 \h </w:instrText>
      </w:r>
      <w:r>
        <w:fldChar w:fldCharType="separate"/>
      </w:r>
      <w:r>
        <w:t>7</w:t>
      </w:r>
      <w:r>
        <w:fldChar w:fldCharType="end"/>
      </w:r>
    </w:p>
    <w:p w14:paraId="5F8A3BB8" w14:textId="16587E5C" w:rsidR="00B83EEE" w:rsidRDefault="00B83EEE">
      <w:pPr>
        <w:pStyle w:val="TOC2"/>
        <w:rPr>
          <w:rFonts w:asciiTheme="minorHAnsi" w:eastAsiaTheme="minorEastAsia" w:hAnsiTheme="minorHAnsi" w:cstheme="minorBidi"/>
          <w:sz w:val="24"/>
          <w:szCs w:val="24"/>
          <w:lang w:val="en-FI" w:eastAsia="en-GB"/>
        </w:rPr>
      </w:pPr>
      <w:r>
        <w:t>4.2</w:t>
      </w:r>
      <w:r>
        <w:rPr>
          <w:rFonts w:asciiTheme="minorHAnsi" w:eastAsiaTheme="minorEastAsia" w:hAnsiTheme="minorHAnsi" w:cstheme="minorBidi"/>
          <w:sz w:val="24"/>
          <w:szCs w:val="24"/>
          <w:lang w:val="en-FI" w:eastAsia="en-GB"/>
        </w:rPr>
        <w:tab/>
      </w:r>
      <w:r>
        <w:t>Orange test sequence</w:t>
      </w:r>
      <w:r>
        <w:tab/>
      </w:r>
      <w:r>
        <w:fldChar w:fldCharType="begin"/>
      </w:r>
      <w:r>
        <w:instrText xml:space="preserve"> PAGEREF _Toc88179972 \h </w:instrText>
      </w:r>
      <w:r>
        <w:fldChar w:fldCharType="separate"/>
      </w:r>
      <w:r>
        <w:t>7</w:t>
      </w:r>
      <w:r>
        <w:fldChar w:fldCharType="end"/>
      </w:r>
    </w:p>
    <w:p w14:paraId="5521F8D4" w14:textId="0224F9D5" w:rsidR="00B83EEE" w:rsidRDefault="00B83EEE">
      <w:pPr>
        <w:pStyle w:val="TOC3"/>
        <w:rPr>
          <w:rFonts w:asciiTheme="minorHAnsi" w:eastAsiaTheme="minorEastAsia" w:hAnsiTheme="minorHAnsi" w:cstheme="minorBidi"/>
          <w:sz w:val="24"/>
          <w:szCs w:val="24"/>
          <w:lang w:val="en-FI" w:eastAsia="en-GB"/>
        </w:rPr>
      </w:pPr>
      <w:r>
        <w:t>4.2.1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_Toc88179973 \h </w:instrText>
      </w:r>
      <w:r>
        <w:fldChar w:fldCharType="separate"/>
      </w:r>
      <w:r>
        <w:t>7</w:t>
      </w:r>
      <w:r>
        <w:fldChar w:fldCharType="end"/>
      </w:r>
    </w:p>
    <w:p w14:paraId="1353C7F1" w14:textId="6233B695" w:rsidR="00B83EEE" w:rsidRDefault="00B83EEE">
      <w:pPr>
        <w:pStyle w:val="TOC3"/>
        <w:rPr>
          <w:rFonts w:asciiTheme="minorHAnsi" w:eastAsiaTheme="minorEastAsia" w:hAnsiTheme="minorHAnsi" w:cstheme="minorBidi"/>
          <w:sz w:val="24"/>
          <w:szCs w:val="24"/>
          <w:lang w:val="en-FI" w:eastAsia="en-GB"/>
        </w:rPr>
      </w:pPr>
      <w:r>
        <w:t>4.2.2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_Toc88179974 \h </w:instrText>
      </w:r>
      <w:r>
        <w:fldChar w:fldCharType="separate"/>
      </w:r>
      <w:r>
        <w:t>8</w:t>
      </w:r>
      <w:r>
        <w:fldChar w:fldCharType="end"/>
      </w:r>
    </w:p>
    <w:p w14:paraId="102A23BF" w14:textId="35EC58AF" w:rsidR="00B83EEE" w:rsidRDefault="00B83EEE">
      <w:pPr>
        <w:pStyle w:val="TOC3"/>
        <w:rPr>
          <w:rFonts w:asciiTheme="minorHAnsi" w:eastAsiaTheme="minorEastAsia" w:hAnsiTheme="minorHAnsi" w:cstheme="minorBidi"/>
          <w:sz w:val="24"/>
          <w:szCs w:val="24"/>
          <w:lang w:val="en-FI" w:eastAsia="en-GB"/>
        </w:rPr>
      </w:pPr>
      <w:r>
        <w:t>4.2.3</w:t>
      </w:r>
      <w:r>
        <w:rPr>
          <w:rFonts w:asciiTheme="minorHAnsi" w:eastAsiaTheme="minorEastAsia" w:hAnsiTheme="minorHAnsi" w:cstheme="minorBidi"/>
          <w:sz w:val="24"/>
          <w:szCs w:val="24"/>
          <w:lang w:val="en-FI" w:eastAsia="en-GB"/>
        </w:rPr>
        <w:tab/>
      </w:r>
      <w:r>
        <w:t>Audio configuration</w:t>
      </w:r>
      <w:r>
        <w:tab/>
      </w:r>
      <w:r>
        <w:fldChar w:fldCharType="begin"/>
      </w:r>
      <w:r>
        <w:instrText xml:space="preserve"> PAGEREF _Toc88179975 \h </w:instrText>
      </w:r>
      <w:r>
        <w:fldChar w:fldCharType="separate"/>
      </w:r>
      <w:r>
        <w:t>9</w:t>
      </w:r>
      <w:r>
        <w:fldChar w:fldCharType="end"/>
      </w:r>
    </w:p>
    <w:p w14:paraId="3BAA1CE5" w14:textId="3D851566" w:rsidR="00B83EEE" w:rsidRDefault="00B83EEE">
      <w:pPr>
        <w:pStyle w:val="TOC3"/>
        <w:rPr>
          <w:rFonts w:asciiTheme="minorHAnsi" w:eastAsiaTheme="minorEastAsia" w:hAnsiTheme="minorHAnsi" w:cstheme="minorBidi"/>
          <w:sz w:val="24"/>
          <w:szCs w:val="24"/>
          <w:lang w:val="en-FI" w:eastAsia="en-GB"/>
        </w:rPr>
      </w:pPr>
      <w:r>
        <w:t>4.2.4</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_Toc88179976 \h </w:instrText>
      </w:r>
      <w:r>
        <w:fldChar w:fldCharType="separate"/>
      </w:r>
      <w:r>
        <w:t>10</w:t>
      </w:r>
      <w:r>
        <w:fldChar w:fldCharType="end"/>
      </w:r>
    </w:p>
    <w:p w14:paraId="0823541D" w14:textId="6207E11A" w:rsidR="00B83EEE" w:rsidRDefault="00B83EEE">
      <w:pPr>
        <w:pStyle w:val="TOC2"/>
        <w:rPr>
          <w:rFonts w:asciiTheme="minorHAnsi" w:eastAsiaTheme="minorEastAsia" w:hAnsiTheme="minorHAnsi" w:cstheme="minorBidi"/>
          <w:sz w:val="24"/>
          <w:szCs w:val="24"/>
          <w:lang w:val="en-FI" w:eastAsia="en-GB"/>
        </w:rPr>
      </w:pPr>
      <w:r>
        <w:t>4.3</w:t>
      </w:r>
      <w:r>
        <w:rPr>
          <w:rFonts w:asciiTheme="minorHAnsi" w:eastAsiaTheme="minorEastAsia" w:hAnsiTheme="minorHAnsi" w:cstheme="minorBidi"/>
          <w:sz w:val="24"/>
          <w:szCs w:val="24"/>
          <w:lang w:val="en-FI" w:eastAsia="en-GB"/>
        </w:rPr>
        <w:tab/>
      </w:r>
      <w:r>
        <w:t>InterDigital test sequence</w:t>
      </w:r>
      <w:r>
        <w:tab/>
      </w:r>
      <w:r>
        <w:fldChar w:fldCharType="begin"/>
      </w:r>
      <w:r>
        <w:instrText xml:space="preserve"> PAGEREF _Toc88179977 \h </w:instrText>
      </w:r>
      <w:r>
        <w:fldChar w:fldCharType="separate"/>
      </w:r>
      <w:r>
        <w:t>11</w:t>
      </w:r>
      <w:r>
        <w:fldChar w:fldCharType="end"/>
      </w:r>
    </w:p>
    <w:p w14:paraId="4E5E849F" w14:textId="00E18857" w:rsidR="00B83EEE" w:rsidRDefault="00B83EEE">
      <w:pPr>
        <w:pStyle w:val="TOC3"/>
        <w:rPr>
          <w:rFonts w:asciiTheme="minorHAnsi" w:eastAsiaTheme="minorEastAsia" w:hAnsiTheme="minorHAnsi" w:cstheme="minorBidi"/>
          <w:sz w:val="24"/>
          <w:szCs w:val="24"/>
          <w:lang w:val="en-FI" w:eastAsia="en-GB"/>
        </w:rPr>
      </w:pPr>
      <w:r>
        <w:t>4.3.1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_Toc88179978 \h </w:instrText>
      </w:r>
      <w:r>
        <w:fldChar w:fldCharType="separate"/>
      </w:r>
      <w:r>
        <w:t>11</w:t>
      </w:r>
      <w:r>
        <w:fldChar w:fldCharType="end"/>
      </w:r>
    </w:p>
    <w:p w14:paraId="1B12A86C" w14:textId="0BE4D77A" w:rsidR="00B83EEE" w:rsidRDefault="00B83EEE">
      <w:pPr>
        <w:pStyle w:val="TOC3"/>
        <w:rPr>
          <w:rFonts w:asciiTheme="minorHAnsi" w:eastAsiaTheme="minorEastAsia" w:hAnsiTheme="minorHAnsi" w:cstheme="minorBidi"/>
          <w:sz w:val="24"/>
          <w:szCs w:val="24"/>
          <w:lang w:val="en-FI" w:eastAsia="en-GB"/>
        </w:rPr>
      </w:pPr>
      <w:r>
        <w:t>4.3.2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_Toc88179979 \h </w:instrText>
      </w:r>
      <w:r>
        <w:fldChar w:fldCharType="separate"/>
      </w:r>
      <w:r>
        <w:t>13</w:t>
      </w:r>
      <w:r>
        <w:fldChar w:fldCharType="end"/>
      </w:r>
    </w:p>
    <w:p w14:paraId="35D3F6D9" w14:textId="10CB2AFC" w:rsidR="00B83EEE" w:rsidRDefault="00B83EEE">
      <w:pPr>
        <w:pStyle w:val="TOC3"/>
        <w:rPr>
          <w:rFonts w:asciiTheme="minorHAnsi" w:eastAsiaTheme="minorEastAsia" w:hAnsiTheme="minorHAnsi" w:cstheme="minorBidi"/>
          <w:sz w:val="24"/>
          <w:szCs w:val="24"/>
          <w:lang w:val="en-FI" w:eastAsia="en-GB"/>
        </w:rPr>
      </w:pPr>
      <w:r>
        <w:t>4.3.3</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_Toc88179980 \h </w:instrText>
      </w:r>
      <w:r>
        <w:fldChar w:fldCharType="separate"/>
      </w:r>
      <w:r>
        <w:t>14</w:t>
      </w:r>
      <w:r>
        <w:fldChar w:fldCharType="end"/>
      </w:r>
    </w:p>
    <w:p w14:paraId="1FB1C4D7" w14:textId="4744773B" w:rsidR="00B83EEE" w:rsidRDefault="00B83EEE">
      <w:pPr>
        <w:pStyle w:val="TOC1"/>
        <w:rPr>
          <w:rFonts w:asciiTheme="minorHAnsi" w:eastAsiaTheme="minorEastAsia" w:hAnsiTheme="minorHAnsi" w:cstheme="minorBidi"/>
          <w:sz w:val="24"/>
          <w:szCs w:val="24"/>
          <w:lang w:val="en-FI" w:eastAsia="en-GB"/>
        </w:rPr>
      </w:pPr>
      <w:r>
        <w:t>5</w:t>
      </w:r>
      <w:r>
        <w:rPr>
          <w:rFonts w:asciiTheme="minorHAnsi" w:eastAsiaTheme="minorEastAsia" w:hAnsiTheme="minorHAnsi" w:cstheme="minorBidi"/>
          <w:sz w:val="24"/>
          <w:szCs w:val="24"/>
          <w:lang w:val="en-FI" w:eastAsia="en-GB"/>
        </w:rPr>
        <w:tab/>
      </w:r>
      <w:r>
        <w:t>Test results</w:t>
      </w:r>
      <w:r>
        <w:tab/>
      </w:r>
      <w:r>
        <w:fldChar w:fldCharType="begin"/>
      </w:r>
      <w:r>
        <w:instrText xml:space="preserve"> PAGEREF _Toc88179981 \h </w:instrText>
      </w:r>
      <w:r>
        <w:fldChar w:fldCharType="separate"/>
      </w:r>
      <w:r>
        <w:t>14</w:t>
      </w:r>
      <w:r>
        <w:fldChar w:fldCharType="end"/>
      </w:r>
    </w:p>
    <w:p w14:paraId="01D93610" w14:textId="79C8BDC7" w:rsidR="00B83EEE" w:rsidRDefault="00B83EEE">
      <w:pPr>
        <w:pStyle w:val="TOC2"/>
        <w:rPr>
          <w:rFonts w:asciiTheme="minorHAnsi" w:eastAsiaTheme="minorEastAsia" w:hAnsiTheme="minorHAnsi" w:cstheme="minorBidi"/>
          <w:sz w:val="24"/>
          <w:szCs w:val="24"/>
          <w:lang w:val="en-FI" w:eastAsia="en-GB"/>
        </w:rPr>
      </w:pPr>
      <w:r>
        <w:t>5.1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_Toc88179982 \h </w:instrText>
      </w:r>
      <w:r>
        <w:fldChar w:fldCharType="separate"/>
      </w:r>
      <w:r>
        <w:t>14</w:t>
      </w:r>
      <w:r>
        <w:fldChar w:fldCharType="end"/>
      </w:r>
    </w:p>
    <w:p w14:paraId="04FBC202" w14:textId="31BEE2FD" w:rsidR="00B83EEE" w:rsidRDefault="00B83EEE">
      <w:pPr>
        <w:pStyle w:val="TOC2"/>
        <w:rPr>
          <w:rFonts w:asciiTheme="minorHAnsi" w:eastAsiaTheme="minorEastAsia" w:hAnsiTheme="minorHAnsi" w:cstheme="minorBidi"/>
          <w:sz w:val="24"/>
          <w:szCs w:val="24"/>
          <w:lang w:val="en-FI" w:eastAsia="en-GB"/>
        </w:rPr>
      </w:pPr>
      <w:r>
        <w:t>5.2</w:t>
      </w:r>
      <w:r>
        <w:rPr>
          <w:rFonts w:asciiTheme="minorHAnsi" w:eastAsiaTheme="minorEastAsia" w:hAnsiTheme="minorHAnsi" w:cstheme="minorBidi"/>
          <w:sz w:val="24"/>
          <w:szCs w:val="24"/>
          <w:lang w:val="en-FI" w:eastAsia="en-GB"/>
        </w:rPr>
        <w:tab/>
      </w:r>
      <w:r>
        <w:t>ABR Streaming of Tiled Video</w:t>
      </w:r>
      <w:r>
        <w:tab/>
      </w:r>
      <w:r>
        <w:fldChar w:fldCharType="begin"/>
      </w:r>
      <w:r>
        <w:instrText xml:space="preserve"> PAGEREF _Toc88179983 \h </w:instrText>
      </w:r>
      <w:r>
        <w:fldChar w:fldCharType="separate"/>
      </w:r>
      <w:r>
        <w:t>14</w:t>
      </w:r>
      <w:r>
        <w:fldChar w:fldCharType="end"/>
      </w:r>
    </w:p>
    <w:p w14:paraId="494E7110" w14:textId="6E8B023F" w:rsidR="00B83EEE" w:rsidRDefault="00B83EEE">
      <w:pPr>
        <w:pStyle w:val="TOC3"/>
        <w:rPr>
          <w:rFonts w:asciiTheme="minorHAnsi" w:eastAsiaTheme="minorEastAsia" w:hAnsiTheme="minorHAnsi" w:cstheme="minorBidi"/>
          <w:sz w:val="24"/>
          <w:szCs w:val="24"/>
          <w:lang w:val="en-FI" w:eastAsia="en-GB"/>
        </w:rPr>
      </w:pPr>
      <w:r>
        <w:t>5.2.1 Design</w:t>
      </w:r>
      <w:r>
        <w:tab/>
      </w:r>
      <w:r>
        <w:fldChar w:fldCharType="begin"/>
      </w:r>
      <w:r>
        <w:instrText xml:space="preserve"> PAGEREF _Toc88179984 \h </w:instrText>
      </w:r>
      <w:r>
        <w:fldChar w:fldCharType="separate"/>
      </w:r>
      <w:r>
        <w:t>15</w:t>
      </w:r>
      <w:r>
        <w:fldChar w:fldCharType="end"/>
      </w:r>
    </w:p>
    <w:p w14:paraId="61545555" w14:textId="582D1C4A" w:rsidR="00B83EEE" w:rsidRDefault="00B83EEE">
      <w:pPr>
        <w:pStyle w:val="TOC3"/>
        <w:rPr>
          <w:rFonts w:asciiTheme="minorHAnsi" w:eastAsiaTheme="minorEastAsia" w:hAnsiTheme="minorHAnsi" w:cstheme="minorBidi"/>
          <w:sz w:val="24"/>
          <w:szCs w:val="24"/>
          <w:lang w:val="en-FI" w:eastAsia="en-GB"/>
        </w:rPr>
      </w:pPr>
      <w:r w:rsidRPr="006A5A0F">
        <w:rPr>
          <w:lang w:val="en-US"/>
        </w:rPr>
        <w:t>5.2.2Representative Viewport V</w:t>
      </w:r>
      <w:r>
        <w:tab/>
      </w:r>
      <w:r>
        <w:fldChar w:fldCharType="begin"/>
      </w:r>
      <w:r>
        <w:instrText xml:space="preserve"> PAGEREF _Toc88179985 \h </w:instrText>
      </w:r>
      <w:r>
        <w:fldChar w:fldCharType="separate"/>
      </w:r>
      <w:r>
        <w:t>16</w:t>
      </w:r>
      <w:r>
        <w:fldChar w:fldCharType="end"/>
      </w:r>
    </w:p>
    <w:p w14:paraId="7B5A8953" w14:textId="7B9A4F9C" w:rsidR="00B83EEE" w:rsidRDefault="00B83EEE">
      <w:pPr>
        <w:pStyle w:val="TOC3"/>
        <w:rPr>
          <w:rFonts w:asciiTheme="minorHAnsi" w:eastAsiaTheme="minorEastAsia" w:hAnsiTheme="minorHAnsi" w:cstheme="minorBidi"/>
          <w:sz w:val="24"/>
          <w:szCs w:val="24"/>
          <w:lang w:val="en-FI" w:eastAsia="en-GB"/>
        </w:rPr>
      </w:pPr>
      <w:r w:rsidRPr="006A5A0F">
        <w:rPr>
          <w:lang w:val="en-US"/>
        </w:rPr>
        <w:t>5.2.3Full sphere bit rate estimation</w:t>
      </w:r>
      <w:r>
        <w:tab/>
      </w:r>
      <w:r>
        <w:fldChar w:fldCharType="begin"/>
      </w:r>
      <w:r>
        <w:instrText xml:space="preserve"> PAGEREF _Toc88179986 \h </w:instrText>
      </w:r>
      <w:r>
        <w:fldChar w:fldCharType="separate"/>
      </w:r>
      <w:r>
        <w:t>16</w:t>
      </w:r>
      <w:r>
        <w:fldChar w:fldCharType="end"/>
      </w:r>
    </w:p>
    <w:p w14:paraId="5B53211F" w14:textId="6A78B6CC" w:rsidR="00B83EEE" w:rsidRDefault="00B83EEE">
      <w:pPr>
        <w:pStyle w:val="TOC3"/>
        <w:rPr>
          <w:rFonts w:asciiTheme="minorHAnsi" w:eastAsiaTheme="minorEastAsia" w:hAnsiTheme="minorHAnsi" w:cstheme="minorBidi"/>
          <w:sz w:val="24"/>
          <w:szCs w:val="24"/>
          <w:lang w:val="en-FI" w:eastAsia="en-GB"/>
        </w:rPr>
      </w:pPr>
      <w:r w:rsidRPr="006A5A0F">
        <w:rPr>
          <w:lang w:val="en-US"/>
        </w:rPr>
        <w:t>5.2.4</w:t>
      </w:r>
      <w:r>
        <w:rPr>
          <w:rFonts w:asciiTheme="minorHAnsi" w:eastAsiaTheme="minorEastAsia" w:hAnsiTheme="minorHAnsi" w:cstheme="minorBidi"/>
          <w:sz w:val="24"/>
          <w:szCs w:val="24"/>
          <w:lang w:val="en-FI" w:eastAsia="en-GB"/>
        </w:rPr>
        <w:tab/>
      </w:r>
      <w:r w:rsidRPr="006A5A0F">
        <w:rPr>
          <w:lang w:val="en-US"/>
        </w:rPr>
        <w:t>ABR Algorithms</w:t>
      </w:r>
      <w:r>
        <w:tab/>
      </w:r>
      <w:r>
        <w:fldChar w:fldCharType="begin"/>
      </w:r>
      <w:r>
        <w:instrText xml:space="preserve"> PAGEREF _Toc88179987 \h </w:instrText>
      </w:r>
      <w:r>
        <w:fldChar w:fldCharType="separate"/>
      </w:r>
      <w:r>
        <w:t>16</w:t>
      </w:r>
      <w:r>
        <w:fldChar w:fldCharType="end"/>
      </w:r>
    </w:p>
    <w:p w14:paraId="1F2A98BA" w14:textId="7CA14A94" w:rsidR="00B83EEE" w:rsidRDefault="00B83EEE">
      <w:pPr>
        <w:pStyle w:val="TOC3"/>
        <w:rPr>
          <w:rFonts w:asciiTheme="minorHAnsi" w:eastAsiaTheme="minorEastAsia" w:hAnsiTheme="minorHAnsi" w:cstheme="minorBidi"/>
          <w:sz w:val="24"/>
          <w:szCs w:val="24"/>
          <w:lang w:val="en-FI" w:eastAsia="en-GB"/>
        </w:rPr>
      </w:pPr>
      <w:r w:rsidRPr="006A5A0F">
        <w:rPr>
          <w:lang w:val="en-US"/>
        </w:rPr>
        <w:t>5.2.5Implementation</w:t>
      </w:r>
      <w:r>
        <w:tab/>
      </w:r>
      <w:r>
        <w:fldChar w:fldCharType="begin"/>
      </w:r>
      <w:r>
        <w:instrText xml:space="preserve"> PAGEREF _Toc88179988 \h </w:instrText>
      </w:r>
      <w:r>
        <w:fldChar w:fldCharType="separate"/>
      </w:r>
      <w:r>
        <w:t>17</w:t>
      </w:r>
      <w:r>
        <w:fldChar w:fldCharType="end"/>
      </w:r>
    </w:p>
    <w:p w14:paraId="4031D1B7" w14:textId="2A33EDD9" w:rsidR="00B83EEE" w:rsidRDefault="00B83EEE">
      <w:pPr>
        <w:pStyle w:val="TOC3"/>
        <w:rPr>
          <w:rFonts w:asciiTheme="minorHAnsi" w:eastAsiaTheme="minorEastAsia" w:hAnsiTheme="minorHAnsi" w:cstheme="minorBidi"/>
          <w:sz w:val="24"/>
          <w:szCs w:val="24"/>
          <w:lang w:val="en-FI" w:eastAsia="en-GB"/>
        </w:rPr>
      </w:pPr>
      <w:r w:rsidRPr="006A5A0F">
        <w:rPr>
          <w:lang w:val="en-US"/>
        </w:rPr>
        <w:t>5.2.6Experiments</w:t>
      </w:r>
      <w:r>
        <w:tab/>
      </w:r>
      <w:r>
        <w:fldChar w:fldCharType="begin"/>
      </w:r>
      <w:r>
        <w:instrText xml:space="preserve"> PAGEREF _Toc88179989 \h </w:instrText>
      </w:r>
      <w:r>
        <w:fldChar w:fldCharType="separate"/>
      </w:r>
      <w:r>
        <w:t>17</w:t>
      </w:r>
      <w:r>
        <w:fldChar w:fldCharType="end"/>
      </w:r>
    </w:p>
    <w:p w14:paraId="52473185" w14:textId="36786EBF" w:rsidR="00B83EEE" w:rsidRDefault="00B83EEE">
      <w:pPr>
        <w:pStyle w:val="TOC4"/>
        <w:rPr>
          <w:rFonts w:asciiTheme="minorHAnsi" w:eastAsiaTheme="minorEastAsia" w:hAnsiTheme="minorHAnsi" w:cstheme="minorBidi"/>
          <w:sz w:val="24"/>
          <w:szCs w:val="24"/>
          <w:lang w:val="en-FI" w:eastAsia="en-GB"/>
        </w:rPr>
      </w:pPr>
      <w:r w:rsidRPr="006A5A0F">
        <w:rPr>
          <w:lang w:val="en-US"/>
        </w:rPr>
        <w:t>5.2.6.1</w:t>
      </w:r>
      <w:r>
        <w:rPr>
          <w:rFonts w:asciiTheme="minorHAnsi" w:eastAsiaTheme="minorEastAsia" w:hAnsiTheme="minorHAnsi" w:cstheme="minorBidi"/>
          <w:sz w:val="24"/>
          <w:szCs w:val="24"/>
          <w:lang w:val="en-FI" w:eastAsia="en-GB"/>
        </w:rPr>
        <w:tab/>
      </w:r>
      <w:r w:rsidRPr="006A5A0F">
        <w:rPr>
          <w:lang w:val="en-US"/>
        </w:rPr>
        <w:t>Head Motion</w:t>
      </w:r>
      <w:r>
        <w:tab/>
      </w:r>
      <w:r>
        <w:fldChar w:fldCharType="begin"/>
      </w:r>
      <w:r>
        <w:instrText xml:space="preserve"> PAGEREF _Toc88179990 \h </w:instrText>
      </w:r>
      <w:r>
        <w:fldChar w:fldCharType="separate"/>
      </w:r>
      <w:r>
        <w:t>18</w:t>
      </w:r>
      <w:r>
        <w:fldChar w:fldCharType="end"/>
      </w:r>
    </w:p>
    <w:p w14:paraId="1043A591" w14:textId="2E5B977A" w:rsidR="00B83EEE" w:rsidRDefault="00B83EEE">
      <w:pPr>
        <w:pStyle w:val="TOC4"/>
        <w:rPr>
          <w:rFonts w:asciiTheme="minorHAnsi" w:eastAsiaTheme="minorEastAsia" w:hAnsiTheme="minorHAnsi" w:cstheme="minorBidi"/>
          <w:sz w:val="24"/>
          <w:szCs w:val="24"/>
          <w:lang w:val="en-FI" w:eastAsia="en-GB"/>
        </w:rPr>
      </w:pPr>
      <w:r w:rsidRPr="006A5A0F">
        <w:rPr>
          <w:lang w:val="en-US"/>
        </w:rPr>
        <w:t xml:space="preserve">5.2.6.2 </w:t>
      </w:r>
      <w:r>
        <w:rPr>
          <w:rFonts w:asciiTheme="minorHAnsi" w:eastAsiaTheme="minorEastAsia" w:hAnsiTheme="minorHAnsi" w:cstheme="minorBidi"/>
          <w:sz w:val="24"/>
          <w:szCs w:val="24"/>
          <w:lang w:val="en-FI" w:eastAsia="en-GB"/>
        </w:rPr>
        <w:tab/>
      </w:r>
      <w:r w:rsidRPr="006A5A0F">
        <w:rPr>
          <w:lang w:val="en-US"/>
        </w:rPr>
        <w:t>Network conditions</w:t>
      </w:r>
      <w:r>
        <w:tab/>
      </w:r>
      <w:r>
        <w:fldChar w:fldCharType="begin"/>
      </w:r>
      <w:r>
        <w:instrText xml:space="preserve"> PAGEREF _Toc88179991 \h </w:instrText>
      </w:r>
      <w:r>
        <w:fldChar w:fldCharType="separate"/>
      </w:r>
      <w:r>
        <w:t>18</w:t>
      </w:r>
      <w:r>
        <w:fldChar w:fldCharType="end"/>
      </w:r>
    </w:p>
    <w:p w14:paraId="0E3374E2" w14:textId="16B7EE56" w:rsidR="00B83EEE" w:rsidRDefault="00B83EEE">
      <w:pPr>
        <w:pStyle w:val="TOC4"/>
        <w:rPr>
          <w:rFonts w:asciiTheme="minorHAnsi" w:eastAsiaTheme="minorEastAsia" w:hAnsiTheme="minorHAnsi" w:cstheme="minorBidi"/>
          <w:sz w:val="24"/>
          <w:szCs w:val="24"/>
          <w:lang w:val="en-FI" w:eastAsia="en-GB"/>
        </w:rPr>
      </w:pPr>
      <w:r w:rsidRPr="006A5A0F">
        <w:rPr>
          <w:lang w:val="en-US"/>
        </w:rPr>
        <w:t xml:space="preserve">5.2.6.3 </w:t>
      </w:r>
      <w:r>
        <w:rPr>
          <w:rFonts w:asciiTheme="minorHAnsi" w:eastAsiaTheme="minorEastAsia" w:hAnsiTheme="minorHAnsi" w:cstheme="minorBidi"/>
          <w:sz w:val="24"/>
          <w:szCs w:val="24"/>
          <w:lang w:val="en-FI" w:eastAsia="en-GB"/>
        </w:rPr>
        <w:tab/>
      </w:r>
      <w:r w:rsidRPr="006A5A0F">
        <w:rPr>
          <w:lang w:val="en-US"/>
        </w:rPr>
        <w:t>Metrics</w:t>
      </w:r>
      <w:r>
        <w:tab/>
      </w:r>
      <w:r>
        <w:fldChar w:fldCharType="begin"/>
      </w:r>
      <w:r>
        <w:instrText xml:space="preserve"> PAGEREF _Toc88179992 \h </w:instrText>
      </w:r>
      <w:r>
        <w:fldChar w:fldCharType="separate"/>
      </w:r>
      <w:r>
        <w:t>19</w:t>
      </w:r>
      <w:r>
        <w:fldChar w:fldCharType="end"/>
      </w:r>
    </w:p>
    <w:p w14:paraId="6717C755" w14:textId="6DC0F89F" w:rsidR="00B83EEE" w:rsidRDefault="00B83EEE">
      <w:pPr>
        <w:pStyle w:val="TOC3"/>
        <w:rPr>
          <w:rFonts w:asciiTheme="minorHAnsi" w:eastAsiaTheme="minorEastAsia" w:hAnsiTheme="minorHAnsi" w:cstheme="minorBidi"/>
          <w:sz w:val="24"/>
          <w:szCs w:val="24"/>
          <w:lang w:val="en-FI" w:eastAsia="en-GB"/>
        </w:rPr>
      </w:pPr>
      <w:r w:rsidRPr="006A5A0F">
        <w:rPr>
          <w:lang w:val="en-US"/>
        </w:rPr>
        <w:t>5.2.7Results</w:t>
      </w:r>
      <w:r>
        <w:tab/>
      </w:r>
      <w:r>
        <w:fldChar w:fldCharType="begin"/>
      </w:r>
      <w:r>
        <w:instrText xml:space="preserve"> PAGEREF _Toc88179993 \h </w:instrText>
      </w:r>
      <w:r>
        <w:fldChar w:fldCharType="separate"/>
      </w:r>
      <w:r>
        <w:t>19</w:t>
      </w:r>
      <w:r>
        <w:fldChar w:fldCharType="end"/>
      </w:r>
    </w:p>
    <w:p w14:paraId="164701CA" w14:textId="296F4DEB" w:rsidR="00B83EEE" w:rsidRDefault="00B83EEE">
      <w:pPr>
        <w:pStyle w:val="TOC4"/>
        <w:rPr>
          <w:rFonts w:asciiTheme="minorHAnsi" w:eastAsiaTheme="minorEastAsia" w:hAnsiTheme="minorHAnsi" w:cstheme="minorBidi"/>
          <w:sz w:val="24"/>
          <w:szCs w:val="24"/>
          <w:lang w:val="en-FI" w:eastAsia="en-GB"/>
        </w:rPr>
      </w:pPr>
      <w:r w:rsidRPr="006A5A0F">
        <w:rPr>
          <w:lang w:val="en-US"/>
        </w:rPr>
        <w:t xml:space="preserve">5.2.7.1 </w:t>
      </w:r>
      <w:r>
        <w:rPr>
          <w:rFonts w:asciiTheme="minorHAnsi" w:eastAsiaTheme="minorEastAsia" w:hAnsiTheme="minorHAnsi" w:cstheme="minorBidi"/>
          <w:sz w:val="24"/>
          <w:szCs w:val="24"/>
          <w:lang w:val="en-FI" w:eastAsia="en-GB"/>
        </w:rPr>
        <w:tab/>
      </w:r>
      <w:r w:rsidRPr="006A5A0F">
        <w:rPr>
          <w:lang w:val="en-US"/>
        </w:rPr>
        <w:t>Stable Network Conditions</w:t>
      </w:r>
      <w:r>
        <w:tab/>
      </w:r>
      <w:r>
        <w:fldChar w:fldCharType="begin"/>
      </w:r>
      <w:r>
        <w:instrText xml:space="preserve"> PAGEREF _Toc88179994 \h </w:instrText>
      </w:r>
      <w:r>
        <w:fldChar w:fldCharType="separate"/>
      </w:r>
      <w:r>
        <w:t>19</w:t>
      </w:r>
      <w:r>
        <w:fldChar w:fldCharType="end"/>
      </w:r>
    </w:p>
    <w:p w14:paraId="3D1C6A2A" w14:textId="3989307C" w:rsidR="00B83EEE" w:rsidRDefault="00B83EEE">
      <w:pPr>
        <w:pStyle w:val="TOC5"/>
        <w:rPr>
          <w:rFonts w:asciiTheme="minorHAnsi" w:eastAsiaTheme="minorEastAsia" w:hAnsiTheme="minorHAnsi" w:cstheme="minorBidi"/>
          <w:sz w:val="24"/>
          <w:szCs w:val="24"/>
          <w:lang w:val="en-FI" w:eastAsia="en-GB"/>
        </w:rPr>
      </w:pPr>
      <w:r w:rsidRPr="006A5A0F">
        <w:rPr>
          <w:lang w:val="en-US"/>
        </w:rPr>
        <w:t>5.2.7.1.1 Stall Events</w:t>
      </w:r>
      <w:r>
        <w:tab/>
      </w:r>
      <w:r>
        <w:fldChar w:fldCharType="begin"/>
      </w:r>
      <w:r>
        <w:instrText xml:space="preserve"> PAGEREF _Toc88179995 \h </w:instrText>
      </w:r>
      <w:r>
        <w:fldChar w:fldCharType="separate"/>
      </w:r>
      <w:r>
        <w:t>19</w:t>
      </w:r>
      <w:r>
        <w:fldChar w:fldCharType="end"/>
      </w:r>
    </w:p>
    <w:p w14:paraId="0621A78D" w14:textId="5C235D25" w:rsidR="00B83EEE" w:rsidRDefault="00B83EEE">
      <w:pPr>
        <w:pStyle w:val="TOC5"/>
        <w:rPr>
          <w:rFonts w:asciiTheme="minorHAnsi" w:eastAsiaTheme="minorEastAsia" w:hAnsiTheme="minorHAnsi" w:cstheme="minorBidi"/>
          <w:sz w:val="24"/>
          <w:szCs w:val="24"/>
          <w:lang w:val="en-FI" w:eastAsia="en-GB"/>
        </w:rPr>
      </w:pPr>
      <w:r w:rsidRPr="006A5A0F">
        <w:rPr>
          <w:lang w:val="en-US"/>
        </w:rPr>
        <w:t>5.2.7.1.2 Quality Variation</w:t>
      </w:r>
      <w:r>
        <w:tab/>
      </w:r>
      <w:r>
        <w:fldChar w:fldCharType="begin"/>
      </w:r>
      <w:r>
        <w:instrText xml:space="preserve"> PAGEREF _Toc88179996 \h </w:instrText>
      </w:r>
      <w:r>
        <w:fldChar w:fldCharType="separate"/>
      </w:r>
      <w:r>
        <w:t>19</w:t>
      </w:r>
      <w:r>
        <w:fldChar w:fldCharType="end"/>
      </w:r>
    </w:p>
    <w:p w14:paraId="54257AFA" w14:textId="053B9B9C" w:rsidR="00B83EEE" w:rsidRDefault="00B83EEE">
      <w:pPr>
        <w:pStyle w:val="TOC5"/>
        <w:rPr>
          <w:rFonts w:asciiTheme="minorHAnsi" w:eastAsiaTheme="minorEastAsia" w:hAnsiTheme="minorHAnsi" w:cstheme="minorBidi"/>
          <w:sz w:val="24"/>
          <w:szCs w:val="24"/>
          <w:lang w:val="en-FI" w:eastAsia="en-GB"/>
        </w:rPr>
      </w:pPr>
      <w:r w:rsidRPr="006A5A0F">
        <w:rPr>
          <w:lang w:val="en-US"/>
        </w:rPr>
        <w:t>5.2.7.1.3 Throughput</w:t>
      </w:r>
      <w:r>
        <w:tab/>
      </w:r>
      <w:r>
        <w:fldChar w:fldCharType="begin"/>
      </w:r>
      <w:r>
        <w:instrText xml:space="preserve"> PAGEREF _Toc88179997 \h </w:instrText>
      </w:r>
      <w:r>
        <w:fldChar w:fldCharType="separate"/>
      </w:r>
      <w:r>
        <w:t>21</w:t>
      </w:r>
      <w:r>
        <w:fldChar w:fldCharType="end"/>
      </w:r>
    </w:p>
    <w:p w14:paraId="3CEBAFD9" w14:textId="0C1FCF9C" w:rsidR="00B83EEE" w:rsidRDefault="00B83EEE">
      <w:pPr>
        <w:pStyle w:val="TOC4"/>
        <w:rPr>
          <w:rFonts w:asciiTheme="minorHAnsi" w:eastAsiaTheme="minorEastAsia" w:hAnsiTheme="minorHAnsi" w:cstheme="minorBidi"/>
          <w:sz w:val="24"/>
          <w:szCs w:val="24"/>
          <w:lang w:val="en-FI" w:eastAsia="en-GB"/>
        </w:rPr>
      </w:pPr>
      <w:r w:rsidRPr="006A5A0F">
        <w:rPr>
          <w:lang w:val="en-US"/>
        </w:rPr>
        <w:t>5.2.7.2</w:t>
      </w:r>
      <w:r>
        <w:rPr>
          <w:rFonts w:asciiTheme="minorHAnsi" w:eastAsiaTheme="minorEastAsia" w:hAnsiTheme="minorHAnsi" w:cstheme="minorBidi"/>
          <w:sz w:val="24"/>
          <w:szCs w:val="24"/>
          <w:lang w:val="en-FI" w:eastAsia="en-GB"/>
        </w:rPr>
        <w:tab/>
      </w:r>
      <w:r w:rsidRPr="006A5A0F">
        <w:rPr>
          <w:lang w:val="en-US"/>
        </w:rPr>
        <w:t xml:space="preserve"> Variable Network Conditions</w:t>
      </w:r>
      <w:r>
        <w:tab/>
      </w:r>
      <w:r>
        <w:fldChar w:fldCharType="begin"/>
      </w:r>
      <w:r>
        <w:instrText xml:space="preserve"> PAGEREF _Toc88179998 \h </w:instrText>
      </w:r>
      <w:r>
        <w:fldChar w:fldCharType="separate"/>
      </w:r>
      <w:r>
        <w:t>21</w:t>
      </w:r>
      <w:r>
        <w:fldChar w:fldCharType="end"/>
      </w:r>
    </w:p>
    <w:p w14:paraId="38C5E84E" w14:textId="47AC5E1D" w:rsidR="00B83EEE" w:rsidRDefault="00B83EEE">
      <w:pPr>
        <w:pStyle w:val="TOC5"/>
        <w:rPr>
          <w:rFonts w:asciiTheme="minorHAnsi" w:eastAsiaTheme="minorEastAsia" w:hAnsiTheme="minorHAnsi" w:cstheme="minorBidi"/>
          <w:sz w:val="24"/>
          <w:szCs w:val="24"/>
          <w:lang w:val="en-FI" w:eastAsia="en-GB"/>
        </w:rPr>
      </w:pPr>
      <w:r w:rsidRPr="006A5A0F">
        <w:rPr>
          <w:lang w:val="en-US"/>
        </w:rPr>
        <w:t>5.2.7.2.1 Stall Events</w:t>
      </w:r>
      <w:r>
        <w:tab/>
      </w:r>
      <w:r>
        <w:fldChar w:fldCharType="begin"/>
      </w:r>
      <w:r>
        <w:instrText xml:space="preserve"> PAGEREF _Toc88179999 \h </w:instrText>
      </w:r>
      <w:r>
        <w:fldChar w:fldCharType="separate"/>
      </w:r>
      <w:r>
        <w:t>21</w:t>
      </w:r>
      <w:r>
        <w:fldChar w:fldCharType="end"/>
      </w:r>
    </w:p>
    <w:p w14:paraId="1B6DD553" w14:textId="2DE3FB3E" w:rsidR="00B83EEE" w:rsidRDefault="00B83EEE">
      <w:pPr>
        <w:pStyle w:val="TOC5"/>
        <w:rPr>
          <w:rFonts w:asciiTheme="minorHAnsi" w:eastAsiaTheme="minorEastAsia" w:hAnsiTheme="minorHAnsi" w:cstheme="minorBidi"/>
          <w:sz w:val="24"/>
          <w:szCs w:val="24"/>
          <w:lang w:val="en-FI" w:eastAsia="en-GB"/>
        </w:rPr>
      </w:pPr>
      <w:r w:rsidRPr="006A5A0F">
        <w:rPr>
          <w:lang w:val="en-US"/>
        </w:rPr>
        <w:t>5.2.7.2.2 Adaptability</w:t>
      </w:r>
      <w:r>
        <w:tab/>
      </w:r>
      <w:r>
        <w:fldChar w:fldCharType="begin"/>
      </w:r>
      <w:r>
        <w:instrText xml:space="preserve"> PAGEREF _Toc88180000 \h </w:instrText>
      </w:r>
      <w:r>
        <w:fldChar w:fldCharType="separate"/>
      </w:r>
      <w:r>
        <w:t>21</w:t>
      </w:r>
      <w:r>
        <w:fldChar w:fldCharType="end"/>
      </w:r>
    </w:p>
    <w:p w14:paraId="5F9D9496" w14:textId="6765D3C5" w:rsidR="00B83EEE" w:rsidRDefault="00B83EEE">
      <w:pPr>
        <w:pStyle w:val="TOC2"/>
        <w:rPr>
          <w:rFonts w:asciiTheme="minorHAnsi" w:eastAsiaTheme="minorEastAsia" w:hAnsiTheme="minorHAnsi" w:cstheme="minorBidi"/>
          <w:sz w:val="24"/>
          <w:szCs w:val="24"/>
          <w:lang w:val="en-FI" w:eastAsia="en-GB"/>
        </w:rPr>
      </w:pPr>
      <w:r>
        <w:t>5.3</w:t>
      </w:r>
      <w:r>
        <w:rPr>
          <w:rFonts w:asciiTheme="minorHAnsi" w:eastAsiaTheme="minorEastAsia" w:hAnsiTheme="minorHAnsi" w:cstheme="minorBidi"/>
          <w:sz w:val="24"/>
          <w:szCs w:val="24"/>
          <w:lang w:val="en-FI" w:eastAsia="en-GB"/>
        </w:rPr>
        <w:tab/>
      </w:r>
      <w:r>
        <w:t>Streaming of Tiled Video using Viewport Margins</w:t>
      </w:r>
      <w:r>
        <w:tab/>
      </w:r>
      <w:r>
        <w:fldChar w:fldCharType="begin"/>
      </w:r>
      <w:r>
        <w:instrText xml:space="preserve"> PAGEREF _Toc88180001 \h </w:instrText>
      </w:r>
      <w:r>
        <w:fldChar w:fldCharType="separate"/>
      </w:r>
      <w:r>
        <w:t>22</w:t>
      </w:r>
      <w:r>
        <w:fldChar w:fldCharType="end"/>
      </w:r>
    </w:p>
    <w:p w14:paraId="3B5A2A9D" w14:textId="7C5810DC" w:rsidR="00B83EEE" w:rsidRDefault="00B83EEE">
      <w:pPr>
        <w:pStyle w:val="TOC3"/>
        <w:rPr>
          <w:rFonts w:asciiTheme="minorHAnsi" w:eastAsiaTheme="minorEastAsia" w:hAnsiTheme="minorHAnsi" w:cstheme="minorBidi"/>
          <w:sz w:val="24"/>
          <w:szCs w:val="24"/>
          <w:lang w:val="en-FI" w:eastAsia="en-GB"/>
        </w:rPr>
      </w:pPr>
      <w:r w:rsidRPr="006A5A0F">
        <w:rPr>
          <w:lang w:val="en-US"/>
        </w:rPr>
        <w:t>5.3.1Head Motion Aware (HMA) Margins</w:t>
      </w:r>
      <w:r>
        <w:tab/>
      </w:r>
      <w:r>
        <w:fldChar w:fldCharType="begin"/>
      </w:r>
      <w:r>
        <w:instrText xml:space="preserve"> PAGEREF _Toc88180002 \h </w:instrText>
      </w:r>
      <w:r>
        <w:fldChar w:fldCharType="separate"/>
      </w:r>
      <w:r>
        <w:t>22</w:t>
      </w:r>
      <w:r>
        <w:fldChar w:fldCharType="end"/>
      </w:r>
    </w:p>
    <w:p w14:paraId="0D21A700" w14:textId="2FA9CE77" w:rsidR="00B83EEE" w:rsidRDefault="00B83EEE">
      <w:pPr>
        <w:pStyle w:val="TOC3"/>
        <w:rPr>
          <w:rFonts w:asciiTheme="minorHAnsi" w:eastAsiaTheme="minorEastAsia" w:hAnsiTheme="minorHAnsi" w:cstheme="minorBidi"/>
          <w:sz w:val="24"/>
          <w:szCs w:val="24"/>
          <w:lang w:val="en-FI" w:eastAsia="en-GB"/>
        </w:rPr>
      </w:pPr>
      <w:r w:rsidRPr="006A5A0F">
        <w:rPr>
          <w:lang w:val="en-US"/>
        </w:rPr>
        <w:t>5.3.2Experimental Setup</w:t>
      </w:r>
      <w:r>
        <w:tab/>
      </w:r>
      <w:r>
        <w:fldChar w:fldCharType="begin"/>
      </w:r>
      <w:r>
        <w:instrText xml:space="preserve"> PAGEREF _Toc88180003 \h </w:instrText>
      </w:r>
      <w:r>
        <w:fldChar w:fldCharType="separate"/>
      </w:r>
      <w:r>
        <w:t>23</w:t>
      </w:r>
      <w:r>
        <w:fldChar w:fldCharType="end"/>
      </w:r>
    </w:p>
    <w:p w14:paraId="5F1055EF" w14:textId="365597EE" w:rsidR="00B83EEE" w:rsidRDefault="00B83EEE">
      <w:pPr>
        <w:pStyle w:val="TOC3"/>
        <w:rPr>
          <w:rFonts w:asciiTheme="minorHAnsi" w:eastAsiaTheme="minorEastAsia" w:hAnsiTheme="minorHAnsi" w:cstheme="minorBidi"/>
          <w:sz w:val="24"/>
          <w:szCs w:val="24"/>
          <w:lang w:val="en-FI" w:eastAsia="en-GB"/>
        </w:rPr>
      </w:pPr>
      <w:r w:rsidRPr="006A5A0F">
        <w:rPr>
          <w:lang w:val="en-US"/>
        </w:rPr>
        <w:t>5.3.3Results</w:t>
      </w:r>
      <w:r>
        <w:tab/>
      </w:r>
      <w:r>
        <w:fldChar w:fldCharType="begin"/>
      </w:r>
      <w:r>
        <w:instrText xml:space="preserve"> PAGEREF _Toc88180004 \h </w:instrText>
      </w:r>
      <w:r>
        <w:fldChar w:fldCharType="separate"/>
      </w:r>
      <w:r>
        <w:t>23</w:t>
      </w:r>
      <w:r>
        <w:fldChar w:fldCharType="end"/>
      </w:r>
    </w:p>
    <w:p w14:paraId="10BD8EBD" w14:textId="5D0703DA" w:rsidR="00B83EEE" w:rsidRDefault="00B83EEE">
      <w:pPr>
        <w:pStyle w:val="TOC8"/>
        <w:rPr>
          <w:rFonts w:asciiTheme="minorHAnsi" w:eastAsiaTheme="minorEastAsia" w:hAnsiTheme="minorHAnsi" w:cstheme="minorBidi"/>
          <w:b w:val="0"/>
          <w:sz w:val="24"/>
          <w:szCs w:val="24"/>
          <w:lang w:val="en-FI" w:eastAsia="en-GB"/>
        </w:rPr>
      </w:pPr>
      <w:r>
        <w:t>Annex A: Process steps for video</w:t>
      </w:r>
      <w:r>
        <w:tab/>
      </w:r>
      <w:r>
        <w:fldChar w:fldCharType="begin"/>
      </w:r>
      <w:r>
        <w:instrText xml:space="preserve"> PAGEREF _Toc88180005 \h </w:instrText>
      </w:r>
      <w:r>
        <w:fldChar w:fldCharType="separate"/>
      </w:r>
      <w:r>
        <w:t>25</w:t>
      </w:r>
      <w:r>
        <w:fldChar w:fldCharType="end"/>
      </w:r>
    </w:p>
    <w:p w14:paraId="5319A520" w14:textId="2D86E4A4" w:rsidR="00B83EEE" w:rsidRDefault="00B83EEE">
      <w:pPr>
        <w:pStyle w:val="TOC8"/>
        <w:rPr>
          <w:rFonts w:asciiTheme="minorHAnsi" w:eastAsiaTheme="minorEastAsia" w:hAnsiTheme="minorHAnsi" w:cstheme="minorBidi"/>
          <w:b w:val="0"/>
          <w:sz w:val="24"/>
          <w:szCs w:val="24"/>
          <w:lang w:val="en-FI" w:eastAsia="en-GB"/>
        </w:rPr>
      </w:pPr>
      <w:r>
        <w:t>Annex B: Test Vectors</w:t>
      </w:r>
      <w:r>
        <w:tab/>
      </w:r>
      <w:r>
        <w:fldChar w:fldCharType="begin"/>
      </w:r>
      <w:r>
        <w:instrText xml:space="preserve"> PAGEREF _Toc88180006 \h </w:instrText>
      </w:r>
      <w:r>
        <w:fldChar w:fldCharType="separate"/>
      </w:r>
      <w:r>
        <w:t>28</w:t>
      </w:r>
      <w:r>
        <w:fldChar w:fldCharType="end"/>
      </w:r>
    </w:p>
    <w:p w14:paraId="19E0ACDF" w14:textId="47F211B3" w:rsidR="00B83EEE" w:rsidRDefault="00B83EEE">
      <w:pPr>
        <w:pStyle w:val="TOC2"/>
        <w:rPr>
          <w:rFonts w:asciiTheme="minorHAnsi" w:eastAsiaTheme="minorEastAsia" w:hAnsiTheme="minorHAnsi" w:cstheme="minorBidi"/>
          <w:sz w:val="24"/>
          <w:szCs w:val="24"/>
          <w:lang w:val="en-FI" w:eastAsia="en-GB"/>
        </w:rPr>
      </w:pPr>
      <w:r>
        <w:t>B.1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_Toc88180007 \h </w:instrText>
      </w:r>
      <w:r>
        <w:fldChar w:fldCharType="separate"/>
      </w:r>
      <w:r>
        <w:t>28</w:t>
      </w:r>
      <w:r>
        <w:fldChar w:fldCharType="end"/>
      </w:r>
    </w:p>
    <w:p w14:paraId="5B549E3C" w14:textId="7B41250E" w:rsidR="00B83EEE" w:rsidRDefault="00B83EEE">
      <w:pPr>
        <w:pStyle w:val="TOC2"/>
        <w:rPr>
          <w:rFonts w:asciiTheme="minorHAnsi" w:eastAsiaTheme="minorEastAsia" w:hAnsiTheme="minorHAnsi" w:cstheme="minorBidi"/>
          <w:sz w:val="24"/>
          <w:szCs w:val="24"/>
          <w:lang w:val="en-FI" w:eastAsia="en-GB"/>
        </w:rPr>
      </w:pPr>
      <w:r>
        <w:t>B.2</w:t>
      </w:r>
      <w:r>
        <w:rPr>
          <w:rFonts w:asciiTheme="minorHAnsi" w:eastAsiaTheme="minorEastAsia" w:hAnsiTheme="minorHAnsi" w:cstheme="minorBidi"/>
          <w:sz w:val="24"/>
          <w:szCs w:val="24"/>
          <w:lang w:val="en-FI" w:eastAsia="en-GB"/>
        </w:rPr>
        <w:tab/>
      </w:r>
      <w:r>
        <w:t>Uploading and Hosting Test Vectors</w:t>
      </w:r>
      <w:r>
        <w:tab/>
      </w:r>
      <w:r>
        <w:fldChar w:fldCharType="begin"/>
      </w:r>
      <w:r>
        <w:instrText xml:space="preserve"> PAGEREF _Toc88180008 \h </w:instrText>
      </w:r>
      <w:r>
        <w:fldChar w:fldCharType="separate"/>
      </w:r>
      <w:r>
        <w:t>28</w:t>
      </w:r>
      <w:r>
        <w:fldChar w:fldCharType="end"/>
      </w:r>
    </w:p>
    <w:p w14:paraId="5847389D" w14:textId="7A510C4C" w:rsidR="00B83EEE" w:rsidRDefault="00B83EEE">
      <w:pPr>
        <w:pStyle w:val="TOC8"/>
        <w:rPr>
          <w:rFonts w:asciiTheme="minorHAnsi" w:eastAsiaTheme="minorEastAsia" w:hAnsiTheme="minorHAnsi" w:cstheme="minorBidi"/>
          <w:b w:val="0"/>
          <w:sz w:val="24"/>
          <w:szCs w:val="24"/>
          <w:lang w:val="en-FI" w:eastAsia="en-GB"/>
        </w:rPr>
      </w:pPr>
      <w:r>
        <w:t xml:space="preserve">Annex C: </w:t>
      </w:r>
      <w:r w:rsidRPr="006A5A0F">
        <w:rPr>
          <w:bCs/>
          <w:lang w:val="en-US"/>
        </w:rPr>
        <w:t>MPEG OMAF 2</w:t>
      </w:r>
      <w:r w:rsidRPr="006A5A0F">
        <w:rPr>
          <w:bCs/>
          <w:vertAlign w:val="superscript"/>
          <w:lang w:val="en-US"/>
        </w:rPr>
        <w:t>nd</w:t>
      </w:r>
      <w:r w:rsidRPr="006A5A0F">
        <w:rPr>
          <w:bCs/>
          <w:lang w:val="en-US"/>
        </w:rPr>
        <w:t xml:space="preserve"> Edition Nokia public source code</w:t>
      </w:r>
      <w:r>
        <w:tab/>
      </w:r>
      <w:r>
        <w:fldChar w:fldCharType="begin"/>
      </w:r>
      <w:r>
        <w:instrText xml:space="preserve"> PAGEREF _Toc88180009 \h </w:instrText>
      </w:r>
      <w:r>
        <w:fldChar w:fldCharType="separate"/>
      </w:r>
      <w:r>
        <w:t>30</w:t>
      </w:r>
      <w:r>
        <w:fldChar w:fldCharType="end"/>
      </w:r>
    </w:p>
    <w:p w14:paraId="3F53D08D" w14:textId="38E0B0A7" w:rsidR="00B83EEE" w:rsidRDefault="00B83EEE">
      <w:pPr>
        <w:pStyle w:val="TOC2"/>
        <w:rPr>
          <w:rFonts w:asciiTheme="minorHAnsi" w:eastAsiaTheme="minorEastAsia" w:hAnsiTheme="minorHAnsi" w:cstheme="minorBidi"/>
          <w:sz w:val="24"/>
          <w:szCs w:val="24"/>
          <w:lang w:val="en-FI" w:eastAsia="en-GB"/>
        </w:rPr>
      </w:pPr>
      <w:r>
        <w:t>C.1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_Toc88180010 \h </w:instrText>
      </w:r>
      <w:r>
        <w:fldChar w:fldCharType="separate"/>
      </w:r>
      <w:r>
        <w:t>30</w:t>
      </w:r>
      <w:r>
        <w:fldChar w:fldCharType="end"/>
      </w:r>
    </w:p>
    <w:p w14:paraId="0D74922F" w14:textId="4AB1DFE1" w:rsidR="00B83EEE" w:rsidRDefault="00B83EEE">
      <w:pPr>
        <w:pStyle w:val="TOC2"/>
        <w:rPr>
          <w:rFonts w:asciiTheme="minorHAnsi" w:eastAsiaTheme="minorEastAsia" w:hAnsiTheme="minorHAnsi" w:cstheme="minorBidi"/>
          <w:sz w:val="24"/>
          <w:szCs w:val="24"/>
          <w:lang w:val="en-FI" w:eastAsia="en-GB"/>
        </w:rPr>
      </w:pPr>
      <w:r>
        <w:t>C.2</w:t>
      </w:r>
      <w:r>
        <w:rPr>
          <w:rFonts w:asciiTheme="minorHAnsi" w:eastAsiaTheme="minorEastAsia" w:hAnsiTheme="minorHAnsi" w:cstheme="minorBidi"/>
          <w:sz w:val="24"/>
          <w:szCs w:val="24"/>
          <w:lang w:val="en-FI" w:eastAsia="en-GB"/>
        </w:rPr>
        <w:tab/>
      </w:r>
      <w:r>
        <w:t>New features in Nokia OMAF public release</w:t>
      </w:r>
      <w:r>
        <w:tab/>
      </w:r>
      <w:r>
        <w:fldChar w:fldCharType="begin"/>
      </w:r>
      <w:r>
        <w:instrText xml:space="preserve"> PAGEREF _Toc88180011 \h </w:instrText>
      </w:r>
      <w:r>
        <w:fldChar w:fldCharType="separate"/>
      </w:r>
      <w:r>
        <w:t>30</w:t>
      </w:r>
      <w:r>
        <w:fldChar w:fldCharType="end"/>
      </w:r>
    </w:p>
    <w:p w14:paraId="4C18CA33" w14:textId="1DEDBC9B" w:rsidR="00B83EEE" w:rsidRDefault="00B83EEE">
      <w:pPr>
        <w:pStyle w:val="TOC8"/>
        <w:rPr>
          <w:rFonts w:asciiTheme="minorHAnsi" w:eastAsiaTheme="minorEastAsia" w:hAnsiTheme="minorHAnsi" w:cstheme="minorBidi"/>
          <w:b w:val="0"/>
          <w:sz w:val="24"/>
          <w:szCs w:val="24"/>
          <w:lang w:val="en-FI" w:eastAsia="en-GB"/>
        </w:rPr>
      </w:pPr>
      <w:r>
        <w:t>Annex C (informative): Change history</w:t>
      </w:r>
      <w:r>
        <w:tab/>
      </w:r>
      <w:r>
        <w:fldChar w:fldCharType="begin"/>
      </w:r>
      <w:r>
        <w:instrText xml:space="preserve"> PAGEREF _Toc88180012 \h </w:instrText>
      </w:r>
      <w:r>
        <w:fldChar w:fldCharType="separate"/>
      </w:r>
      <w:r>
        <w:t>32</w:t>
      </w:r>
      <w:r>
        <w:fldChar w:fldCharType="end"/>
      </w:r>
    </w:p>
    <w:p w14:paraId="0FF94617" w14:textId="77777777" w:rsidR="00080512" w:rsidRPr="004D3578" w:rsidRDefault="004D3578">
      <w:r w:rsidRPr="004D3578">
        <w:rPr>
          <w:noProof/>
          <w:sz w:val="22"/>
        </w:rPr>
        <w:fldChar w:fldCharType="end"/>
      </w:r>
    </w:p>
    <w:p w14:paraId="6902A583" w14:textId="4B57EEEC" w:rsidR="0074026F" w:rsidRDefault="0074026F" w:rsidP="0074026F">
      <w:pPr>
        <w:pStyle w:val="Guidance"/>
      </w:pPr>
    </w:p>
    <w:p w14:paraId="25948588" w14:textId="77777777" w:rsidR="00080512" w:rsidRDefault="00080512">
      <w:pPr>
        <w:pStyle w:val="Heading1"/>
      </w:pPr>
      <w:bookmarkStart w:id="16" w:name="foreword"/>
      <w:bookmarkStart w:id="17" w:name="_Toc88179965"/>
      <w:bookmarkEnd w:id="16"/>
      <w:r w:rsidRPr="00370C27">
        <w:lastRenderedPageBreak/>
        <w:t>Foreword</w:t>
      </w:r>
      <w:bookmarkEnd w:id="17"/>
    </w:p>
    <w:p w14:paraId="4DD37E4F" w14:textId="46FE442E" w:rsidR="00080512" w:rsidRPr="004D3578" w:rsidRDefault="00080512">
      <w:r w:rsidRPr="004D3578">
        <w:t xml:space="preserve">This Technical </w:t>
      </w:r>
      <w:bookmarkStart w:id="18" w:name="spectype3"/>
      <w:r w:rsidR="00602AEA" w:rsidRPr="00E03FD0">
        <w:t>Report</w:t>
      </w:r>
      <w:bookmarkEnd w:id="18"/>
      <w:r w:rsidRPr="004D3578">
        <w:t xml:space="preserve"> has been produced by</w:t>
      </w:r>
      <w:r w:rsidRPr="00B43F6B">
        <w:rPr>
          <w:vertAlign w:val="superscript"/>
        </w:rPr>
        <w:t xml:space="preserve"> </w:t>
      </w:r>
      <w:r w:rsidR="00370C27">
        <w:t>th</w:t>
      </w:r>
      <w:r w:rsidRPr="004D3578">
        <w:t>e 3</w:t>
      </w:r>
      <w:r w:rsidR="00F04712">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Version x.y.z</w:t>
      </w:r>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presented to TSG for information;</w:t>
      </w:r>
    </w:p>
    <w:p w14:paraId="4B164DAB" w14:textId="77777777" w:rsidR="00080512" w:rsidRPr="004D3578" w:rsidRDefault="00080512">
      <w:pPr>
        <w:pStyle w:val="B3"/>
      </w:pPr>
      <w:r w:rsidRPr="004D3578">
        <w:t>2</w:t>
      </w:r>
      <w:r w:rsidRPr="004D3578">
        <w:tab/>
        <w:t>presented to TSG for approval;</w:t>
      </w:r>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355A5E04" w:rsidR="00BA19ED" w:rsidRPr="004D3578" w:rsidRDefault="00BA19ED" w:rsidP="00A27486">
      <w:r>
        <w:t>The construc</w:t>
      </w:r>
      <w:r w:rsidR="00B7211A">
        <w:t>“</w:t>
      </w:r>
      <w:r>
        <w:t xml:space="preserve">ions </w:t>
      </w:r>
      <w:r w:rsidR="00B7211A">
        <w:t>”</w:t>
      </w:r>
      <w:r>
        <w:t>shall</w:t>
      </w:r>
      <w:r w:rsidR="00B43F6B">
        <w:t>“</w:t>
      </w:r>
      <w:r>
        <w:t xml:space="preserve"> and "sha</w:t>
      </w:r>
      <w:r w:rsidR="00B43F6B">
        <w:t>”</w:t>
      </w:r>
      <w:r>
        <w:t>l not" are confined to the context of normative provisions, and do not appear in Technical Reports.</w:t>
      </w:r>
    </w:p>
    <w:p w14:paraId="0E1EB48B" w14:textId="6A66E79E" w:rsidR="00C1496A" w:rsidRPr="004D3578" w:rsidRDefault="00C1496A" w:rsidP="00A27486">
      <w:r>
        <w:t>The construc</w:t>
      </w:r>
      <w:r w:rsidR="00B43F6B">
        <w:t>”</w:t>
      </w:r>
      <w:r>
        <w:t>ions</w:t>
      </w:r>
      <w:r w:rsidR="00B7211A">
        <w:t>”</w:t>
      </w:r>
      <w:r>
        <w:t>"must</w:t>
      </w:r>
      <w:r w:rsidR="00B43F6B">
        <w:t>“</w:t>
      </w:r>
      <w:r>
        <w:t xml:space="preserve"> and "mu</w:t>
      </w:r>
      <w:r w:rsidR="00B43F6B">
        <w:t>”</w:t>
      </w:r>
      <w:r>
        <w:t>t not" are not used as substitute</w:t>
      </w:r>
      <w:r w:rsidR="00B7211A">
        <w:t>“</w:t>
      </w:r>
      <w:r>
        <w:t xml:space="preserve"> for </w:t>
      </w:r>
      <w:r w:rsidR="00B7211A">
        <w:t>”</w:t>
      </w:r>
      <w:r>
        <w:t>shall</w:t>
      </w:r>
      <w:r w:rsidR="00B43F6B">
        <w:t>“</w:t>
      </w:r>
      <w:r>
        <w:t xml:space="preserve"> and "sha</w:t>
      </w:r>
      <w:r w:rsidR="00B43F6B">
        <w:t>”</w:t>
      </w:r>
      <w:r>
        <w:t xml:space="preserve">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1036D" w14:textId="77777777" w:rsidR="008C384C" w:rsidRDefault="008C384C" w:rsidP="00774DA4">
      <w:pPr>
        <w:pStyle w:val="EX"/>
      </w:pPr>
      <w:r w:rsidRPr="008C384C">
        <w:rPr>
          <w:b/>
        </w:rPr>
        <w:t>should</w:t>
      </w:r>
      <w:r>
        <w:tab/>
      </w:r>
      <w:r>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7420C293" w:rsidR="008C384C" w:rsidRDefault="008C384C" w:rsidP="00A27486">
      <w:r>
        <w:t>The constru</w:t>
      </w:r>
      <w:r w:rsidR="00B43F6B">
        <w:t>“</w:t>
      </w:r>
      <w:r>
        <w:t>tion "m</w:t>
      </w:r>
      <w:r w:rsidR="00B43F6B">
        <w:t>”</w:t>
      </w:r>
      <w:r>
        <w:t>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w:t>
      </w:r>
      <w:r w:rsidR="00B43F6B">
        <w:t>“</w:t>
      </w:r>
      <w:r w:rsidR="001F1132">
        <w:t>ion</w:t>
      </w:r>
      <w:r w:rsidR="003765B8">
        <w:t>s</w:t>
      </w:r>
      <w:r w:rsidR="001F1132">
        <w:t xml:space="preserve"> "mig</w:t>
      </w:r>
      <w:r w:rsidR="00B43F6B">
        <w:t>”</w:t>
      </w:r>
      <w:r w:rsidR="001F1132">
        <w:t>t no</w:t>
      </w:r>
      <w:r w:rsidR="00B43F6B">
        <w:t>“</w:t>
      </w:r>
      <w:r w:rsidR="001F1132">
        <w:t xml:space="preserve">" </w:t>
      </w:r>
      <w:r w:rsidR="003765B8">
        <w:t>or "sha</w:t>
      </w:r>
      <w:r w:rsidR="00B43F6B">
        <w:t>”</w:t>
      </w:r>
      <w:r w:rsidR="003765B8">
        <w:t>l not" are</w:t>
      </w:r>
      <w:r w:rsidR="001F1132">
        <w:t xml:space="preserve"> used </w:t>
      </w:r>
      <w:r w:rsidR="003765B8">
        <w:t xml:space="preserve">instead, depending upon the </w:t>
      </w:r>
      <w:r w:rsidR="001F1132">
        <w:t>meaning intended.</w:t>
      </w:r>
    </w:p>
    <w:p w14:paraId="1D80505B" w14:textId="77777777" w:rsidR="008C384C" w:rsidRDefault="008C384C" w:rsidP="00774DA4">
      <w:pPr>
        <w:pStyle w:val="EX"/>
      </w:pPr>
      <w:r w:rsidRPr="00774DA4">
        <w:rPr>
          <w:b/>
        </w:rPr>
        <w:t>can</w:t>
      </w:r>
      <w:r>
        <w:tab/>
      </w:r>
      <w:r>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7EDA3D30" w:rsidR="00774DA4" w:rsidRDefault="00774DA4" w:rsidP="00A27486">
      <w:r>
        <w:t>The construc</w:t>
      </w:r>
      <w:r w:rsidR="00B43F6B">
        <w:t>“</w:t>
      </w:r>
      <w:r>
        <w:t>ion</w:t>
      </w:r>
      <w:r w:rsidR="00B7211A">
        <w:t>”</w:t>
      </w:r>
      <w:r>
        <w:t xml:space="preserve"> "can</w:t>
      </w:r>
      <w:r w:rsidR="00B43F6B">
        <w:t>“</w:t>
      </w:r>
      <w:r>
        <w:t xml:space="preserve"> and "</w:t>
      </w:r>
      <w:r w:rsidR="00B43F6B">
        <w:t>”</w:t>
      </w:r>
      <w:r>
        <w:t xml:space="preserve">annot" </w:t>
      </w:r>
      <w:r w:rsidR="00F9008D">
        <w:t xml:space="preserve">are not </w:t>
      </w:r>
      <w:r>
        <w:t>substitute</w:t>
      </w:r>
      <w:r w:rsidR="00B43F6B">
        <w:t>“</w:t>
      </w:r>
      <w:r>
        <w:t xml:space="preserve"> fo</w:t>
      </w:r>
      <w:r w:rsidR="00B7211A">
        <w:t>”</w:t>
      </w:r>
      <w:r>
        <w:t xml:space="preserve"> "may</w:t>
      </w:r>
      <w:r w:rsidR="00B43F6B">
        <w:t>“</w:t>
      </w:r>
      <w:r>
        <w:t xml:space="preserve"> and "ne</w:t>
      </w:r>
      <w:r w:rsidR="00B43F6B">
        <w:t>”</w:t>
      </w:r>
      <w:r>
        <w:t xml:space="preserve">d </w:t>
      </w:r>
      <w:r w:rsidR="00B43F6B">
        <w:t>N</w:t>
      </w:r>
      <w:r>
        <w:t>ot".</w:t>
      </w:r>
    </w:p>
    <w:p w14:paraId="12AA35C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598406D6" w:rsidR="00774DA4" w:rsidRPr="004D3578" w:rsidRDefault="00647114" w:rsidP="00A27486">
      <w:r>
        <w:t>The construc</w:t>
      </w:r>
      <w:r w:rsidR="00B43F6B">
        <w:t>“</w:t>
      </w:r>
      <w:r>
        <w:t>io</w:t>
      </w:r>
      <w:r w:rsidR="00B7211A">
        <w:t>”</w:t>
      </w:r>
      <w:r>
        <w:t>s "is</w:t>
      </w:r>
      <w:r w:rsidR="00B43F6B">
        <w:t>“</w:t>
      </w:r>
      <w:r>
        <w:t xml:space="preserve"> and "</w:t>
      </w:r>
      <w:r w:rsidR="00B43F6B">
        <w:t>”</w:t>
      </w:r>
      <w:r>
        <w:t>s not" do not indicate requires.</w:t>
      </w:r>
    </w:p>
    <w:p w14:paraId="071C507D" w14:textId="77777777" w:rsidR="00080512" w:rsidRPr="004D3578" w:rsidRDefault="00080512" w:rsidP="006D0C96">
      <w:pPr>
        <w:pStyle w:val="Heading1"/>
      </w:pPr>
      <w:bookmarkStart w:id="19" w:name="introduction"/>
      <w:bookmarkEnd w:id="19"/>
      <w:r w:rsidRPr="004D3578">
        <w:br w:type="page"/>
      </w:r>
      <w:bookmarkStart w:id="20" w:name="scope"/>
      <w:bookmarkStart w:id="21" w:name="_Toc88179966"/>
      <w:bookmarkEnd w:id="20"/>
      <w:r w:rsidRPr="004D3578">
        <w:lastRenderedPageBreak/>
        <w:t>1</w:t>
      </w:r>
      <w:r w:rsidRPr="004D3578">
        <w:tab/>
        <w:t>Scope</w:t>
      </w:r>
      <w:bookmarkEnd w:id="21"/>
    </w:p>
    <w:p w14:paraId="644889D3" w14:textId="3BCE4A2E"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reference test material</w:t>
      </w:r>
      <w:r w:rsidR="007505F0">
        <w:t xml:space="preserve"> and test results</w:t>
      </w:r>
      <w:r w:rsidR="007505F0" w:rsidRPr="00895900">
        <w:t xml:space="preserve"> for improved usability of technologie</w:t>
      </w:r>
      <w:r w:rsidR="003E7C8D">
        <w:t>s</w:t>
      </w:r>
      <w:r w:rsidR="00D40643">
        <w:t xml:space="preserve"> in [2]</w:t>
      </w:r>
      <w:r w:rsidR="007505F0" w:rsidRPr="00895900">
        <w:t>.</w:t>
      </w:r>
    </w:p>
    <w:p w14:paraId="4DDC4941" w14:textId="69C483BF" w:rsidR="00DE28D1" w:rsidRPr="00895900" w:rsidRDefault="00071482" w:rsidP="00DE28D1">
      <w:r w:rsidRPr="00F03D09">
        <w:t>The specification [2]</w:t>
      </w:r>
      <w:r w:rsidR="00DE28D1" w:rsidRPr="00F03D09">
        <w:t xml:space="preserve"> includes several VR media profiles for video and a single media profile for audio with different configuration options. The specification focuses primarily on interoperability requirements for VR360 applications, but does </w:t>
      </w:r>
      <w:r w:rsidR="00DF2E30">
        <w:t>not</w:t>
      </w:r>
      <w:r w:rsidR="00DE28D1" w:rsidRPr="00F03D09">
        <w:t xml:space="preserve"> address performance characterization of the solutions. In order for content providers and the rest of the ecosystem to be able to select and configure the technologies defined in </w:t>
      </w:r>
      <w:r w:rsidRPr="00F03D09">
        <w:t>[2]</w:t>
      </w:r>
      <w:r w:rsidR="00DE28D1" w:rsidRPr="00F03D09">
        <w:t xml:space="preserve"> and to generate content for streaming applications, collecting such information would be most valuable. </w:t>
      </w:r>
    </w:p>
    <w:p w14:paraId="16F32825" w14:textId="77777777" w:rsidR="00080512" w:rsidRPr="004D3578" w:rsidRDefault="00080512">
      <w:pPr>
        <w:pStyle w:val="Heading1"/>
      </w:pPr>
      <w:bookmarkStart w:id="22" w:name="references"/>
      <w:bookmarkStart w:id="23" w:name="_Toc88179967"/>
      <w:bookmarkEnd w:id="22"/>
      <w:r w:rsidRPr="004D3578">
        <w:t>2</w:t>
      </w:r>
      <w:r w:rsidRPr="004D3578">
        <w:tab/>
        <w:t>References</w:t>
      </w:r>
      <w:bookmarkEnd w:id="23"/>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36119286" w:rsidR="00EC4A25" w:rsidRPr="004D3578" w:rsidRDefault="00EC4A25" w:rsidP="00EC4A25">
      <w:pPr>
        <w:pStyle w:val="EX"/>
      </w:pPr>
      <w:r w:rsidRPr="004D3578">
        <w:t>[1]</w:t>
      </w:r>
      <w:r w:rsidRPr="004D3578">
        <w:tab/>
        <w:t>3GPP TR 21</w:t>
      </w:r>
      <w:r w:rsidR="00B43F6B">
        <w:t>“</w:t>
      </w:r>
      <w:r w:rsidRPr="004D3578">
        <w:t>905: "Vocabulary for 3GPP Specific</w:t>
      </w:r>
      <w:r w:rsidR="001F5E17">
        <w:t>a</w:t>
      </w:r>
      <w:r w:rsidR="00B43F6B">
        <w:t>”</w:t>
      </w:r>
      <w:r w:rsidRPr="004D3578">
        <w:t>tions".</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pPr>
      <w:r>
        <w:t>[3]</w:t>
      </w:r>
      <w:r>
        <w:tab/>
        <w:t>3GPP TS 26.260: “Objective test methodologies for the evaluation of immersive audio systems”.</w:t>
      </w:r>
    </w:p>
    <w:p w14:paraId="3D8488AB" w14:textId="4DA8E2E8" w:rsidR="002F07D0" w:rsidRDefault="002F07D0" w:rsidP="00EC4A25">
      <w:pPr>
        <w:pStyle w:val="EX"/>
      </w:pPr>
      <w:r>
        <w:t>[4]</w:t>
      </w:r>
      <w:r>
        <w:tab/>
        <w:t xml:space="preserve">Nokia OMAF implementation, </w:t>
      </w:r>
      <w:hyperlink r:id="rId11" w:history="1">
        <w:r w:rsidRPr="002F07D0">
          <w:rPr>
            <w:rStyle w:val="Hyperlink"/>
          </w:rPr>
          <w:t>https://github.com/nokiatech/omaf</w:t>
        </w:r>
      </w:hyperlink>
      <w:r>
        <w:t>.</w:t>
      </w:r>
    </w:p>
    <w:p w14:paraId="0B347B11" w14:textId="62F40C7C" w:rsidR="002F07D0" w:rsidRDefault="002F07D0" w:rsidP="002F07D0">
      <w:pPr>
        <w:pStyle w:val="EX"/>
        <w:rPr>
          <w:lang w:val="en-US"/>
        </w:rPr>
      </w:pPr>
      <w:r>
        <w:t>[5]</w:t>
      </w:r>
      <w:r>
        <w:tab/>
      </w:r>
      <w:r w:rsidRPr="002F07D0">
        <w:rPr>
          <w:lang w:val="en-US"/>
        </w:rPr>
        <w:t xml:space="preserve">Chenghao Liu, Imed Bouazizi, Miska M. Hannuksela, and Moncef Gabbouj.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p>
    <w:p w14:paraId="56482B5B" w14:textId="23930C9B" w:rsidR="002F07D0" w:rsidRDefault="002F07D0" w:rsidP="002F07D0">
      <w:pPr>
        <w:pStyle w:val="EX"/>
        <w:rPr>
          <w:lang w:val="en-US"/>
        </w:rPr>
      </w:pPr>
      <w:r>
        <w:rPr>
          <w:lang w:val="en-US"/>
        </w:rPr>
        <w:t>[6]</w:t>
      </w:r>
      <w:r>
        <w:rPr>
          <w:lang w:val="en-US"/>
        </w:rPr>
        <w:tab/>
      </w:r>
      <w:r w:rsidRPr="002F07D0">
        <w:rPr>
          <w:lang w:val="en-US"/>
        </w:rPr>
        <w:t>Kevin Spiteri, Rahul Urgaonkar, and Ramesh K. Sitaraman. 2016. BOLA: Nearoptimal bitrate adaptation for online videos.</w:t>
      </w:r>
      <w:r w:rsidRPr="006D0C96">
        <w:rPr>
          <w:vertAlign w:val="superscript"/>
          <w:lang w:val="en-US"/>
        </w:rPr>
        <w:t xml:space="preserve"> I</w:t>
      </w:r>
      <w:r w:rsidRPr="002F07D0">
        <w:rPr>
          <w:lang w:val="en-US"/>
        </w:rPr>
        <w:t xml:space="preserve">n </w:t>
      </w:r>
      <w:r w:rsidRPr="002F07D0">
        <w:rPr>
          <w:i/>
          <w:iCs/>
          <w:lang w:val="en-US"/>
        </w:rPr>
        <w:t>35th Annual IEEE International Conference on Computer Communications, INFOCOM 2016, San Francisco, CA, USA, April 10-14, 2016</w:t>
      </w:r>
      <w:r w:rsidRPr="002F07D0">
        <w:rPr>
          <w:lang w:val="en-US"/>
        </w:rPr>
        <w:t xml:space="preserve">. IEEE, 1–9. </w:t>
      </w:r>
      <w:hyperlink r:id="rId12" w:history="1">
        <w:r w:rsidR="0032674B" w:rsidRPr="000279D4">
          <w:rPr>
            <w:rStyle w:val="Hyperlink"/>
            <w:lang w:val="en-US"/>
          </w:rPr>
          <w:t>https://doi.org/10.1109/INFOCOM.2016.7524428</w:t>
        </w:r>
      </w:hyperlink>
    </w:p>
    <w:p w14:paraId="1811A4B7" w14:textId="41C0C129" w:rsidR="0032674B" w:rsidRPr="00D070BF" w:rsidRDefault="0032674B" w:rsidP="0032674B">
      <w:pPr>
        <w:pStyle w:val="EX"/>
        <w:rPr>
          <w:lang w:val="en-US"/>
        </w:rPr>
      </w:pPr>
      <w:r>
        <w:rPr>
          <w:lang w:val="en-US"/>
        </w:rPr>
        <w:t>[7]</w:t>
      </w:r>
      <w:r>
        <w:rPr>
          <w:lang w:val="en-US"/>
        </w:rPr>
        <w:tab/>
      </w:r>
      <w:r w:rsidRPr="0032674B">
        <w:t xml:space="preserve">S. Ahsan, A. Hourunranta, Igor D.D. Curcio, E.B. Aksu, FriSBE: Adaptive Streaming of </w:t>
      </w:r>
      <w:r w:rsidRPr="00D070BF">
        <w:t>Immersive Tiled Video</w:t>
      </w:r>
      <w:r w:rsidRPr="00D070BF">
        <w:rPr>
          <w:lang w:val="en-US"/>
        </w:rPr>
        <w:t>, ACM Packet Video Workshop, 8 June 2020, Istanbul, Turkey.</w:t>
      </w:r>
    </w:p>
    <w:p w14:paraId="1ABF0735" w14:textId="14673C2B" w:rsidR="00D070BF" w:rsidRDefault="00D070BF" w:rsidP="00D070BF">
      <w:pPr>
        <w:autoSpaceDE w:val="0"/>
        <w:autoSpaceDN w:val="0"/>
        <w:adjustRightInd w:val="0"/>
        <w:spacing w:after="0"/>
        <w:ind w:left="1700" w:hanging="1416"/>
        <w:rPr>
          <w:lang w:eastAsia="fi-FI"/>
        </w:rPr>
      </w:pPr>
      <w:r w:rsidRPr="00D070BF">
        <w:rPr>
          <w:lang w:val="en-US"/>
        </w:rPr>
        <w:t>[8]</w:t>
      </w:r>
      <w:r w:rsidRPr="00D070BF">
        <w:rPr>
          <w:lang w:val="en-US"/>
        </w:rPr>
        <w:tab/>
      </w:r>
      <w:r w:rsidRPr="00D070BF">
        <w:rPr>
          <w:lang w:val="en-US"/>
        </w:rPr>
        <w:tab/>
      </w:r>
      <w:r w:rsidRPr="00370C27">
        <w:rPr>
          <w:lang w:eastAsia="fi-FI"/>
        </w:rPr>
        <w:t xml:space="preserve">I. D. D. Curcio, H. Toukomaa, and D. Naik. 2017. 360-Degree Video Streaming and its Subjective Quality. In </w:t>
      </w:r>
      <w:r w:rsidRPr="00370C27">
        <w:rPr>
          <w:i/>
          <w:iCs/>
          <w:lang w:eastAsia="fi-FI"/>
        </w:rPr>
        <w:t>SMPTE Annual Technical Conference and Exhibition</w:t>
      </w:r>
      <w:r w:rsidRPr="00370C27">
        <w:rPr>
          <w:lang w:eastAsia="fi-FI"/>
        </w:rPr>
        <w:t xml:space="preserve">. </w:t>
      </w:r>
      <w:hyperlink r:id="rId13" w:history="1">
        <w:r w:rsidRPr="00370C27">
          <w:rPr>
            <w:rStyle w:val="Hyperlink"/>
          </w:rPr>
          <w:t>https://doi.org/10.5594/M001758</w:t>
        </w:r>
      </w:hyperlink>
      <w:r>
        <w:rPr>
          <w:lang w:eastAsia="fi-FI"/>
        </w:rPr>
        <w:t>.</w:t>
      </w:r>
    </w:p>
    <w:p w14:paraId="577BE841" w14:textId="77777777" w:rsidR="00D070BF" w:rsidRDefault="00D070BF" w:rsidP="00D070BF">
      <w:pPr>
        <w:autoSpaceDE w:val="0"/>
        <w:autoSpaceDN w:val="0"/>
        <w:adjustRightInd w:val="0"/>
        <w:spacing w:after="0"/>
        <w:ind w:left="1700" w:hanging="1416"/>
        <w:rPr>
          <w:lang w:eastAsia="fi-FI"/>
        </w:rPr>
      </w:pPr>
    </w:p>
    <w:p w14:paraId="26B253C9" w14:textId="3744AC0B" w:rsidR="00D070BF" w:rsidRDefault="00D070BF" w:rsidP="00D070BF">
      <w:pPr>
        <w:autoSpaceDE w:val="0"/>
        <w:autoSpaceDN w:val="0"/>
        <w:adjustRightInd w:val="0"/>
        <w:spacing w:after="0"/>
        <w:ind w:left="1700" w:hanging="1416"/>
        <w:rPr>
          <w:lang w:eastAsia="fi-FI"/>
        </w:rPr>
      </w:pPr>
      <w:r>
        <w:rPr>
          <w:lang w:eastAsia="fi-FI"/>
        </w:rPr>
        <w:t>[9]</w:t>
      </w:r>
      <w:r>
        <w:rPr>
          <w:lang w:eastAsia="fi-FI"/>
        </w:rPr>
        <w:tab/>
      </w:r>
      <w:r w:rsidRPr="00D070BF">
        <w:rPr>
          <w:lang w:eastAsia="fi-FI"/>
        </w:rPr>
        <w:t>I. D. D. Curcio and S. Ahsan. 2020. Viewport Margins for 360-Degree Immersive</w:t>
      </w:r>
      <w:r>
        <w:rPr>
          <w:lang w:eastAsia="fi-FI"/>
        </w:rPr>
        <w:t xml:space="preserve"> </w:t>
      </w:r>
      <w:r w:rsidRPr="00D070BF">
        <w:rPr>
          <w:lang w:eastAsia="fi-FI"/>
        </w:rPr>
        <w:t xml:space="preserve">Video. In </w:t>
      </w:r>
      <w:r w:rsidRPr="00370C27">
        <w:rPr>
          <w:i/>
          <w:iCs/>
          <w:lang w:eastAsia="fi-FI"/>
        </w:rPr>
        <w:t>IEEE Multimedia Signal Processing Workshop</w:t>
      </w:r>
      <w:r w:rsidRPr="00D070BF">
        <w:rPr>
          <w:lang w:eastAsia="fi-FI"/>
        </w:rPr>
        <w:t xml:space="preserve">. </w:t>
      </w:r>
      <w:hyperlink r:id="rId14" w:history="1">
        <w:r w:rsidRPr="009D5535">
          <w:rPr>
            <w:rStyle w:val="Hyperlink"/>
            <w:lang w:eastAsia="fi-FI"/>
          </w:rPr>
          <w:t>https://doi.org/10.1109/MMSP48831.2020.9287078</w:t>
        </w:r>
      </w:hyperlink>
      <w:r>
        <w:rPr>
          <w:lang w:eastAsia="fi-FI"/>
        </w:rPr>
        <w:t>.</w:t>
      </w:r>
    </w:p>
    <w:p w14:paraId="6088F89D" w14:textId="77777777" w:rsidR="00D070BF" w:rsidRDefault="00D070BF" w:rsidP="00D070BF">
      <w:pPr>
        <w:autoSpaceDE w:val="0"/>
        <w:autoSpaceDN w:val="0"/>
        <w:adjustRightInd w:val="0"/>
        <w:spacing w:after="0"/>
        <w:ind w:left="1700" w:hanging="1416"/>
        <w:rPr>
          <w:lang w:eastAsia="fi-FI"/>
        </w:rPr>
      </w:pPr>
    </w:p>
    <w:p w14:paraId="0C1D3621" w14:textId="5E785F7B" w:rsidR="00D070BF" w:rsidRDefault="00D070BF">
      <w:pPr>
        <w:autoSpaceDE w:val="0"/>
        <w:autoSpaceDN w:val="0"/>
        <w:adjustRightInd w:val="0"/>
        <w:spacing w:after="0"/>
        <w:ind w:left="1700" w:hanging="1416"/>
        <w:rPr>
          <w:rFonts w:ascii="Cambria Math" w:hAnsi="Cambria Math" w:cs="Cambria Math"/>
          <w:lang w:eastAsia="fi-FI"/>
        </w:rPr>
      </w:pPr>
      <w:r>
        <w:rPr>
          <w:lang w:eastAsia="fi-FI"/>
        </w:rPr>
        <w:t>[10]</w:t>
      </w:r>
      <w:r>
        <w:rPr>
          <w:lang w:eastAsia="fi-FI"/>
        </w:rPr>
        <w:tab/>
      </w:r>
      <w:r w:rsidR="0033223D" w:rsidRPr="0033223D">
        <w:rPr>
          <w:lang w:eastAsia="fi-FI"/>
        </w:rPr>
        <w:t xml:space="preserve">Mehmet N. Akcay, Burak Kara, Saba Ahsan, Ali C. Begen, Igor </w:t>
      </w:r>
      <w:r w:rsidR="0033223D">
        <w:rPr>
          <w:lang w:eastAsia="fi-FI"/>
        </w:rPr>
        <w:t xml:space="preserve">D.D. </w:t>
      </w:r>
      <w:r w:rsidR="0033223D" w:rsidRPr="0033223D">
        <w:rPr>
          <w:lang w:eastAsia="fi-FI"/>
        </w:rPr>
        <w:t>Curcio and Emre Aksu</w:t>
      </w:r>
      <w:r w:rsidR="0033223D">
        <w:rPr>
          <w:rFonts w:ascii="Cambria Math" w:hAnsi="Cambria Math" w:cs="Cambria Math"/>
          <w:lang w:eastAsia="fi-FI"/>
        </w:rPr>
        <w:t xml:space="preserve">, </w:t>
      </w:r>
      <w:r w:rsidR="0033223D" w:rsidRPr="0033223D">
        <w:rPr>
          <w:rFonts w:ascii="Cambria Math" w:hAnsi="Cambria Math" w:cs="Cambria Math"/>
          <w:lang w:eastAsia="fi-FI"/>
        </w:rPr>
        <w:t>Head-Motion-Aware Viewport Margins for Improving</w:t>
      </w:r>
      <w:r w:rsidR="0033223D">
        <w:rPr>
          <w:rFonts w:ascii="Cambria Math" w:hAnsi="Cambria Math" w:cs="Cambria Math"/>
          <w:lang w:eastAsia="fi-FI"/>
        </w:rPr>
        <w:t xml:space="preserve"> </w:t>
      </w:r>
      <w:r w:rsidR="0033223D" w:rsidRPr="0033223D">
        <w:rPr>
          <w:rFonts w:ascii="Cambria Math" w:hAnsi="Cambria Math" w:cs="Cambria Math"/>
          <w:lang w:eastAsia="fi-FI"/>
        </w:rPr>
        <w:t>User Experience in Immersive Video</w:t>
      </w:r>
      <w:r w:rsidR="0033223D">
        <w:rPr>
          <w:rFonts w:ascii="Cambria Math" w:hAnsi="Cambria Math" w:cs="Cambria Math"/>
          <w:lang w:eastAsia="fi-FI"/>
        </w:rPr>
        <w:t xml:space="preserve">, </w:t>
      </w:r>
      <w:r w:rsidR="0033223D" w:rsidRPr="0083403D">
        <w:rPr>
          <w:rFonts w:ascii="Cambria Math" w:hAnsi="Cambria Math" w:cs="Cambria Math"/>
          <w:i/>
          <w:iCs/>
          <w:lang w:eastAsia="fi-FI"/>
        </w:rPr>
        <w:t>ACM Multimedia Asia</w:t>
      </w:r>
      <w:r w:rsidR="002B5E2D">
        <w:rPr>
          <w:rFonts w:ascii="Cambria Math" w:hAnsi="Cambria Math" w:cs="Cambria Math"/>
          <w:lang w:eastAsia="fi-FI"/>
        </w:rPr>
        <w:t>, 1-3 December 2021, Gold Coast, Australia.</w:t>
      </w:r>
    </w:p>
    <w:p w14:paraId="4AF3E200" w14:textId="4274B067" w:rsidR="00430D7A" w:rsidRDefault="00430D7A">
      <w:pPr>
        <w:autoSpaceDE w:val="0"/>
        <w:autoSpaceDN w:val="0"/>
        <w:adjustRightInd w:val="0"/>
        <w:spacing w:after="0"/>
        <w:ind w:left="1700" w:hanging="1416"/>
        <w:rPr>
          <w:lang w:val="en-US"/>
        </w:rPr>
      </w:pPr>
    </w:p>
    <w:p w14:paraId="3C871235" w14:textId="563C3782" w:rsidR="00430D7A" w:rsidRPr="00430D7A" w:rsidRDefault="00430D7A" w:rsidP="0083403D">
      <w:pPr>
        <w:autoSpaceDE w:val="0"/>
        <w:autoSpaceDN w:val="0"/>
        <w:adjustRightInd w:val="0"/>
      </w:pPr>
      <w:r>
        <w:rPr>
          <w:lang w:val="en-US"/>
        </w:rPr>
        <w:t xml:space="preserve">     [11]</w:t>
      </w:r>
      <w:r>
        <w:rPr>
          <w:lang w:val="en-US"/>
        </w:rPr>
        <w:tab/>
      </w:r>
      <w:r>
        <w:rPr>
          <w:lang w:val="en-US"/>
        </w:rPr>
        <w:tab/>
      </w:r>
      <w:r>
        <w:rPr>
          <w:lang w:val="en-US"/>
        </w:rPr>
        <w:tab/>
      </w:r>
      <w:r>
        <w:rPr>
          <w:lang w:val="en-US"/>
        </w:rPr>
        <w:tab/>
      </w:r>
      <w:r w:rsidRPr="00430D7A">
        <w:t>N00072, “Text of ISO/IEC FDIS 23090-2 2nd edition OMAF”, MPEG 132, January 2021</w:t>
      </w:r>
    </w:p>
    <w:p w14:paraId="24D24D01" w14:textId="189C1557" w:rsidR="00430D7A" w:rsidRPr="00430D7A" w:rsidRDefault="00430D7A" w:rsidP="0083403D">
      <w:pPr>
        <w:autoSpaceDE w:val="0"/>
        <w:autoSpaceDN w:val="0"/>
        <w:adjustRightInd w:val="0"/>
        <w:spacing w:after="0"/>
        <w:ind w:left="1700" w:hanging="1700"/>
      </w:pPr>
      <w:r>
        <w:t xml:space="preserve">     [12]</w:t>
      </w:r>
      <w:r>
        <w:tab/>
      </w:r>
      <w:r>
        <w:tab/>
      </w:r>
      <w:r w:rsidRPr="00430D7A">
        <w:t xml:space="preserve">ISO/IEC 23090-2:2021, “Information technology — Coded representation of immersive media — Part 2: Omnidirectional media format”, </w:t>
      </w:r>
      <w:hyperlink r:id="rId15" w:history="1">
        <w:r w:rsidRPr="00430D7A">
          <w:rPr>
            <w:rStyle w:val="Hyperlink"/>
          </w:rPr>
          <w:t>https://www.iso.org/standard/79881.html</w:t>
        </w:r>
      </w:hyperlink>
      <w:r w:rsidRPr="00430D7A">
        <w:t xml:space="preserve"> </w:t>
      </w:r>
    </w:p>
    <w:p w14:paraId="11A04313" w14:textId="32E0D95C" w:rsidR="00430D7A" w:rsidRPr="00D070BF" w:rsidRDefault="00430D7A" w:rsidP="0083403D">
      <w:pPr>
        <w:autoSpaceDE w:val="0"/>
        <w:autoSpaceDN w:val="0"/>
        <w:adjustRightInd w:val="0"/>
        <w:spacing w:after="0"/>
        <w:ind w:left="1700" w:hanging="1416"/>
        <w:rPr>
          <w:lang w:val="en-US"/>
        </w:rPr>
      </w:pPr>
    </w:p>
    <w:p w14:paraId="79A4B37A" w14:textId="77777777" w:rsidR="00080512" w:rsidRPr="004D3578" w:rsidRDefault="00080512" w:rsidP="00FE67E4">
      <w:pPr>
        <w:pStyle w:val="Heading1"/>
      </w:pPr>
      <w:bookmarkStart w:id="24" w:name="definitions"/>
      <w:bookmarkStart w:id="25" w:name="_Toc88179968"/>
      <w:bookmarkEnd w:id="24"/>
      <w:r w:rsidRPr="004D3578">
        <w:lastRenderedPageBreak/>
        <w:t>3</w:t>
      </w:r>
      <w:r w:rsidRPr="004D3578">
        <w:tab/>
        <w:t>Definitions</w:t>
      </w:r>
      <w:r w:rsidR="00602AEA">
        <w:t xml:space="preserve"> of terms, symbols and abbreviations</w:t>
      </w:r>
      <w:r w:rsidR="00BA19ED">
        <w:t>.</w:t>
      </w:r>
      <w:bookmarkEnd w:id="25"/>
    </w:p>
    <w:p w14:paraId="0B7753A8" w14:textId="77777777" w:rsidR="00080512" w:rsidRPr="004D3578" w:rsidRDefault="00080512">
      <w:pPr>
        <w:pStyle w:val="EW"/>
      </w:pPr>
    </w:p>
    <w:p w14:paraId="7BD102C8" w14:textId="5ACACAD9" w:rsidR="00080512" w:rsidRPr="004D3578" w:rsidRDefault="00080512">
      <w:pPr>
        <w:pStyle w:val="Heading2"/>
      </w:pPr>
      <w:bookmarkStart w:id="26" w:name="_Toc88179969"/>
      <w:r w:rsidRPr="004D3578">
        <w:t>3.</w:t>
      </w:r>
      <w:r w:rsidR="00F03D09">
        <w:t>1</w:t>
      </w:r>
      <w:r w:rsidRPr="004D3578">
        <w:tab/>
      </w:r>
      <w:r w:rsidRPr="00795FB9">
        <w:t>Abbreviations</w:t>
      </w:r>
      <w:bookmarkEnd w:id="26"/>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14F46B6" w14:textId="59C0BCA8" w:rsidR="00DD7790" w:rsidRDefault="00DD7790">
      <w:pPr>
        <w:pStyle w:val="EW"/>
      </w:pPr>
      <w:r>
        <w:t>ABR</w:t>
      </w:r>
      <w:r>
        <w:tab/>
        <w:t>Adaptive Bit Rate</w:t>
      </w:r>
    </w:p>
    <w:p w14:paraId="52127111" w14:textId="1632B944" w:rsidR="00DD7790" w:rsidRDefault="00DD7790">
      <w:pPr>
        <w:pStyle w:val="EW"/>
      </w:pPr>
      <w:r>
        <w:t>BOLA</w:t>
      </w:r>
      <w:r w:rsidR="00EC65CA">
        <w:tab/>
      </w:r>
      <w:r w:rsidR="00EC65CA" w:rsidRPr="00BD466D">
        <w:rPr>
          <w:lang w:val="en-US"/>
        </w:rPr>
        <w:t>Buffer Occupancy Lyapunov Algorithm</w:t>
      </w:r>
    </w:p>
    <w:p w14:paraId="3D0BD06A" w14:textId="217170A7" w:rsidR="00DD7790" w:rsidRDefault="00DD7790">
      <w:pPr>
        <w:pStyle w:val="EW"/>
      </w:pPr>
      <w:r>
        <w:t>DASH</w:t>
      </w:r>
      <w:r>
        <w:tab/>
      </w:r>
      <w:r w:rsidR="00EC65CA">
        <w:t>Dynamic Adaptive Streaming over HTTP</w:t>
      </w:r>
    </w:p>
    <w:p w14:paraId="4A45AE56" w14:textId="7ED814F1" w:rsidR="00DD7790" w:rsidRDefault="00DD7790">
      <w:pPr>
        <w:pStyle w:val="EW"/>
      </w:pPr>
      <w:r>
        <w:t>FriSBE</w:t>
      </w:r>
      <w:r w:rsidR="00EC65CA">
        <w:tab/>
      </w:r>
      <w:r w:rsidR="00EC65CA" w:rsidRPr="00BD466D">
        <w:rPr>
          <w:lang w:val="en-US"/>
        </w:rPr>
        <w:t>Full Sphere Bit rate Estimation</w:t>
      </w:r>
    </w:p>
    <w:p w14:paraId="52539839" w14:textId="1B962F3A" w:rsidR="00DD7790" w:rsidRDefault="00DD7790">
      <w:pPr>
        <w:pStyle w:val="EW"/>
      </w:pPr>
      <w:r>
        <w:t>FS</w:t>
      </w:r>
      <w:r>
        <w:tab/>
        <w:t>Full Sphere</w:t>
      </w:r>
    </w:p>
    <w:p w14:paraId="6B9E7811" w14:textId="4DC7A22D" w:rsidR="00DD7790" w:rsidRDefault="00DD7790">
      <w:pPr>
        <w:pStyle w:val="EW"/>
      </w:pPr>
      <w:r>
        <w:t>GOP</w:t>
      </w:r>
      <w:r>
        <w:tab/>
        <w:t>Group Of Pictures</w:t>
      </w:r>
    </w:p>
    <w:p w14:paraId="7EA56931" w14:textId="57329F31" w:rsidR="00EC65CA" w:rsidRDefault="00EC65CA">
      <w:pPr>
        <w:pStyle w:val="EW"/>
      </w:pPr>
      <w:r>
        <w:t>HMA</w:t>
      </w:r>
      <w:r>
        <w:tab/>
        <w:t>Head Motion Aware</w:t>
      </w:r>
    </w:p>
    <w:p w14:paraId="0A90A240" w14:textId="5F60568D" w:rsidR="00DD7790" w:rsidRDefault="00DD7790">
      <w:pPr>
        <w:pStyle w:val="EW"/>
      </w:pPr>
      <w:r>
        <w:t>HMD</w:t>
      </w:r>
      <w:r>
        <w:tab/>
        <w:t>Head Mounted Display</w:t>
      </w:r>
    </w:p>
    <w:p w14:paraId="0DE5504B" w14:textId="41326E7E" w:rsidR="00DD7790" w:rsidRDefault="00DD7790">
      <w:pPr>
        <w:pStyle w:val="EW"/>
      </w:pPr>
      <w:r>
        <w:t>MCTS</w:t>
      </w:r>
      <w:r>
        <w:tab/>
        <w:t>Motion Constrained Tile Sets</w:t>
      </w:r>
    </w:p>
    <w:p w14:paraId="46C59EF5" w14:textId="535BC417" w:rsidR="00EC65CA" w:rsidRDefault="00EC65CA">
      <w:pPr>
        <w:pStyle w:val="EW"/>
      </w:pPr>
      <w:r>
        <w:t>MTHQD</w:t>
      </w:r>
      <w:r>
        <w:tab/>
        <w:t>Motion To High Quality Delay</w:t>
      </w:r>
    </w:p>
    <w:p w14:paraId="273E0CCE" w14:textId="0E328ED8" w:rsidR="00DD7790" w:rsidRDefault="00DD7790">
      <w:pPr>
        <w:pStyle w:val="EW"/>
      </w:pPr>
      <w:r>
        <w:t>OMAF</w:t>
      </w:r>
      <w:r>
        <w:tab/>
        <w:t>Omnidirectional MediA Format</w:t>
      </w:r>
    </w:p>
    <w:p w14:paraId="449EBCD9" w14:textId="0771CD89" w:rsidR="00DD7790" w:rsidRDefault="00DD7790">
      <w:pPr>
        <w:pStyle w:val="EW"/>
      </w:pPr>
      <w:r>
        <w:t>QR</w:t>
      </w:r>
      <w:r>
        <w:tab/>
        <w:t>Quality Ranking</w:t>
      </w:r>
    </w:p>
    <w:p w14:paraId="45F3C9E6" w14:textId="01F87D01" w:rsidR="00DD7790" w:rsidRDefault="00DD7790">
      <w:pPr>
        <w:pStyle w:val="EW"/>
      </w:pPr>
      <w:r>
        <w:t>VDS</w:t>
      </w:r>
      <w:r>
        <w:tab/>
        <w:t>Viewport Dependent Streaming</w:t>
      </w:r>
    </w:p>
    <w:p w14:paraId="60285CE8" w14:textId="5033154F" w:rsidR="00080512" w:rsidRPr="004D3578" w:rsidRDefault="00795FB9">
      <w:pPr>
        <w:pStyle w:val="EW"/>
      </w:pPr>
      <w:r>
        <w:t>VR</w:t>
      </w:r>
      <w:r w:rsidR="00080512" w:rsidRPr="004D3578">
        <w:tab/>
      </w:r>
      <w:r>
        <w:t>Virtual Reality</w:t>
      </w:r>
    </w:p>
    <w:p w14:paraId="0781143D" w14:textId="77777777" w:rsidR="00080512" w:rsidRDefault="00080512">
      <w:pPr>
        <w:pStyle w:val="EW"/>
      </w:pPr>
    </w:p>
    <w:p w14:paraId="5FD4DD5D" w14:textId="51C9966F" w:rsidR="00DE28D1" w:rsidRPr="004D3578" w:rsidRDefault="00F03D09" w:rsidP="00DE28D1">
      <w:pPr>
        <w:pStyle w:val="Heading1"/>
      </w:pPr>
      <w:bookmarkStart w:id="27" w:name="_Toc88179970"/>
      <w:r>
        <w:t>4</w:t>
      </w:r>
      <w:r w:rsidR="00DE28D1" w:rsidRPr="004D3578">
        <w:tab/>
      </w:r>
      <w:r w:rsidR="00DE28D1">
        <w:t>Source content material</w:t>
      </w:r>
      <w:bookmarkEnd w:id="27"/>
    </w:p>
    <w:p w14:paraId="043D194C" w14:textId="3AB12559" w:rsidR="00DE28D1" w:rsidRPr="004D3578" w:rsidRDefault="00F03D09" w:rsidP="00DE28D1">
      <w:pPr>
        <w:pStyle w:val="Heading2"/>
      </w:pPr>
      <w:bookmarkStart w:id="28" w:name="_Toc88179971"/>
      <w:r>
        <w:t>4</w:t>
      </w:r>
      <w:r w:rsidR="00DE28D1" w:rsidRPr="004D3578">
        <w:t>.1</w:t>
      </w:r>
      <w:r w:rsidR="00DE28D1" w:rsidRPr="004D3578">
        <w:tab/>
      </w:r>
      <w:r w:rsidR="00D74824">
        <w:t>Introduction</w:t>
      </w:r>
      <w:bookmarkEnd w:id="28"/>
    </w:p>
    <w:p w14:paraId="37002A4A" w14:textId="0577CF5B"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 xml:space="preserve">relevant source content material for </w:t>
      </w:r>
      <w:r w:rsidR="00CF0E83">
        <w:rPr>
          <w:i w:val="0"/>
          <w:color w:val="000000"/>
        </w:rPr>
        <w:t>VR Streaming interoperability</w:t>
      </w:r>
      <w:r w:rsidRPr="00DE28D1">
        <w:rPr>
          <w:i w:val="0"/>
          <w:color w:val="000000"/>
        </w:rPr>
        <w:t>.</w:t>
      </w:r>
    </w:p>
    <w:p w14:paraId="1C631CC5" w14:textId="605A7F91" w:rsidR="00983564" w:rsidRPr="004D3578" w:rsidRDefault="00F03D09" w:rsidP="00983564">
      <w:pPr>
        <w:pStyle w:val="Heading2"/>
      </w:pPr>
      <w:bookmarkStart w:id="29" w:name="_Toc88179972"/>
      <w:r>
        <w:t>4</w:t>
      </w:r>
      <w:r w:rsidR="00983564" w:rsidRPr="004D3578">
        <w:t>.</w:t>
      </w:r>
      <w:r w:rsidR="00983564">
        <w:t>2</w:t>
      </w:r>
      <w:r w:rsidR="00983564" w:rsidRPr="004D3578">
        <w:tab/>
      </w:r>
      <w:r w:rsidR="00983564">
        <w:t>Orange test sequence</w:t>
      </w:r>
      <w:bookmarkEnd w:id="29"/>
    </w:p>
    <w:p w14:paraId="21537AC6" w14:textId="52CEF215" w:rsidR="00983564" w:rsidRPr="00983564" w:rsidRDefault="00F03D09" w:rsidP="00066F9E">
      <w:pPr>
        <w:pStyle w:val="Heading3"/>
      </w:pPr>
      <w:bookmarkStart w:id="30" w:name="_Toc88179973"/>
      <w:r>
        <w:t>4</w:t>
      </w:r>
      <w:r w:rsidR="00983564">
        <w:t>.2.1</w:t>
      </w:r>
      <w:r w:rsidR="00983564" w:rsidRPr="00983564">
        <w:tab/>
        <w:t>The VR Experience</w:t>
      </w:r>
      <w:bookmarkEnd w:id="30"/>
    </w:p>
    <w:p w14:paraId="1A99C32B" w14:textId="77777777" w:rsidR="00983564" w:rsidRPr="00983564" w:rsidRDefault="00983564" w:rsidP="00983564">
      <w:pPr>
        <w:pStyle w:val="Guidance"/>
        <w:rPr>
          <w:i w:val="0"/>
          <w:color w:val="000000"/>
        </w:rPr>
      </w:pPr>
      <w:r w:rsidRPr="00983564">
        <w:rPr>
          <w:i w:val="0"/>
          <w:color w:val="000000"/>
        </w:rPr>
        <w:t>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in order to make such a well-known program possible.</w:t>
      </w:r>
    </w:p>
    <w:p w14:paraId="17E0F5CE" w14:textId="77777777" w:rsidR="00983564" w:rsidRPr="00983564" w:rsidRDefault="00D94022" w:rsidP="00983564">
      <w:pPr>
        <w:pStyle w:val="Guidance"/>
        <w:rPr>
          <w:i w:val="0"/>
          <w:color w:val="000000"/>
        </w:rPr>
      </w:pPr>
      <w:r>
        <w:rPr>
          <w:i w:val="0"/>
          <w:color w:val="000000"/>
        </w:rPr>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lastRenderedPageBreak/>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2800AD97" w:rsidR="00983564" w:rsidRPr="00983564" w:rsidRDefault="00F03D09" w:rsidP="00066F9E">
      <w:pPr>
        <w:pStyle w:val="Heading3"/>
      </w:pPr>
      <w:bookmarkStart w:id="31" w:name="_Toc88179974"/>
      <w:r>
        <w:t>4</w:t>
      </w:r>
      <w:r w:rsidR="00D94022">
        <w:t>.</w:t>
      </w:r>
      <w:r w:rsidR="00983564" w:rsidRPr="00983564">
        <w:t>2.</w:t>
      </w:r>
      <w:r w:rsidR="00465986">
        <w:t>2</w:t>
      </w:r>
      <w:r w:rsidR="00983564" w:rsidRPr="00983564">
        <w:tab/>
        <w:t>Video capture</w:t>
      </w:r>
      <w:bookmarkEnd w:id="31"/>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in order to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57F74047" w:rsidR="00983564" w:rsidRPr="00983564" w:rsidRDefault="00F03D09" w:rsidP="00066F9E">
      <w:pPr>
        <w:pStyle w:val="Heading3"/>
      </w:pPr>
      <w:bookmarkStart w:id="32" w:name="_Toc88179975"/>
      <w:r>
        <w:t>4</w:t>
      </w:r>
      <w:r w:rsidR="00D94022">
        <w:t>.</w:t>
      </w:r>
      <w:r w:rsidR="00983564" w:rsidRPr="00983564">
        <w:t>2.</w:t>
      </w:r>
      <w:r w:rsidR="00465986">
        <w:t>3</w:t>
      </w:r>
      <w:r w:rsidR="00983564" w:rsidRPr="00983564">
        <w:tab/>
        <w:t>Audio configuration</w:t>
      </w:r>
      <w:bookmarkEnd w:id="32"/>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2D253582" w:rsidR="00983564" w:rsidRPr="00983564" w:rsidRDefault="00F03D09" w:rsidP="00066F9E">
      <w:pPr>
        <w:pStyle w:val="Heading3"/>
      </w:pPr>
      <w:bookmarkStart w:id="33" w:name="_Toc88179976"/>
      <w:r>
        <w:t>4</w:t>
      </w:r>
      <w:r w:rsidR="00D94022">
        <w:t>.</w:t>
      </w:r>
      <w:r w:rsidR="00983564" w:rsidRPr="00983564">
        <w:t>2.</w:t>
      </w:r>
      <w:r w:rsidR="00465986">
        <w:t>4</w:t>
      </w:r>
      <w:r w:rsidR="00983564" w:rsidRPr="00983564">
        <w:tab/>
        <w:t>Final product</w:t>
      </w:r>
      <w:bookmarkEnd w:id="33"/>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3A6B08">
      <w:pPr>
        <w:pStyle w:val="Guidance"/>
        <w:numPr>
          <w:ilvl w:val="0"/>
          <w:numId w:val="19"/>
        </w:numPr>
        <w:rPr>
          <w:i w:val="0"/>
          <w:color w:val="000000"/>
        </w:rPr>
      </w:pPr>
      <w:r w:rsidRPr="00983564">
        <w:rPr>
          <w:i w:val="0"/>
          <w:color w:val="000000"/>
        </w:rPr>
        <w:t>8k resolution</w:t>
      </w:r>
    </w:p>
    <w:p w14:paraId="60DBE356" w14:textId="77777777" w:rsidR="00983564" w:rsidRPr="00983564" w:rsidRDefault="00983564" w:rsidP="003A6B08">
      <w:pPr>
        <w:pStyle w:val="Guidance"/>
        <w:numPr>
          <w:ilvl w:val="0"/>
          <w:numId w:val="19"/>
        </w:numPr>
        <w:rPr>
          <w:i w:val="0"/>
          <w:color w:val="000000"/>
        </w:rPr>
      </w:pPr>
      <w:r w:rsidRPr="00983564">
        <w:rPr>
          <w:i w:val="0"/>
          <w:color w:val="000000"/>
        </w:rPr>
        <w:t>50 frames per second</w:t>
      </w:r>
    </w:p>
    <w:p w14:paraId="6EAD32E1" w14:textId="77777777" w:rsidR="00983564" w:rsidRPr="00983564" w:rsidRDefault="00983564" w:rsidP="003A6B08">
      <w:pPr>
        <w:pStyle w:val="Guidance"/>
        <w:numPr>
          <w:ilvl w:val="0"/>
          <w:numId w:val="19"/>
        </w:numPr>
        <w:rPr>
          <w:i w:val="0"/>
          <w:color w:val="000000"/>
        </w:rPr>
      </w:pPr>
      <w:r w:rsidRPr="00983564">
        <w:rPr>
          <w:i w:val="0"/>
          <w:color w:val="000000"/>
        </w:rPr>
        <w:t>Equirectangular projection</w:t>
      </w:r>
    </w:p>
    <w:p w14:paraId="0585DD60" w14:textId="77777777" w:rsidR="00983564" w:rsidRPr="00983564" w:rsidRDefault="00983564" w:rsidP="003A6B08">
      <w:pPr>
        <w:pStyle w:val="Guidance"/>
        <w:numPr>
          <w:ilvl w:val="0"/>
          <w:numId w:val="19"/>
        </w:numPr>
        <w:rPr>
          <w:i w:val="0"/>
          <w:color w:val="000000"/>
        </w:rPr>
      </w:pPr>
      <w:r w:rsidRPr="00983564">
        <w:rPr>
          <w:i w:val="0"/>
          <w:color w:val="000000"/>
        </w:rPr>
        <w:t>8 bits per pixel, RGB</w:t>
      </w:r>
    </w:p>
    <w:p w14:paraId="7B8A5442" w14:textId="77777777" w:rsidR="00983564" w:rsidRPr="00983564" w:rsidRDefault="00983564" w:rsidP="003A6B08">
      <w:pPr>
        <w:pStyle w:val="Guidance"/>
        <w:numPr>
          <w:ilvl w:val="0"/>
          <w:numId w:val="19"/>
        </w:numPr>
        <w:rPr>
          <w:i w:val="0"/>
          <w:color w:val="000000"/>
        </w:rPr>
      </w:pPr>
      <w:r w:rsidRPr="00983564">
        <w:rPr>
          <w:i w:val="0"/>
          <w:color w:val="000000"/>
        </w:rPr>
        <w:t>BT.709 color space</w:t>
      </w:r>
    </w:p>
    <w:p w14:paraId="04CF6483" w14:textId="77777777" w:rsidR="00983564" w:rsidRPr="00983564" w:rsidRDefault="00983564" w:rsidP="003A6B08">
      <w:pPr>
        <w:pStyle w:val="Guidance"/>
        <w:numPr>
          <w:ilvl w:val="0"/>
          <w:numId w:val="19"/>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3A6B08">
      <w:pPr>
        <w:pStyle w:val="Guidance"/>
        <w:numPr>
          <w:ilvl w:val="0"/>
          <w:numId w:val="19"/>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4F9EEA75" w14:textId="77777777" w:rsidR="00F03D09" w:rsidRDefault="00983564" w:rsidP="00983564">
      <w:pPr>
        <w:pStyle w:val="Guidance"/>
        <w:rPr>
          <w:i w:val="0"/>
          <w:color w:val="000000"/>
        </w:rPr>
      </w:pPr>
      <w:r w:rsidRPr="00983564">
        <w:rPr>
          <w:i w:val="0"/>
          <w:color w:val="000000"/>
        </w:rPr>
        <w:t>-</w:t>
      </w:r>
      <w:r w:rsidRPr="00983564">
        <w:rPr>
          <w:i w:val="0"/>
          <w:color w:val="000000"/>
        </w:rPr>
        <w:tab/>
        <w:t>Audio:</w:t>
      </w:r>
    </w:p>
    <w:p w14:paraId="3879AE58" w14:textId="6D1F8A7F" w:rsidR="00983564" w:rsidRPr="00983564" w:rsidRDefault="00F03D09" w:rsidP="00983564">
      <w:pPr>
        <w:pStyle w:val="Guidance"/>
        <w:rPr>
          <w:i w:val="0"/>
          <w:color w:val="000000"/>
        </w:rPr>
      </w:pPr>
      <w:r>
        <w:rPr>
          <w:i w:val="0"/>
          <w:color w:val="000000"/>
        </w:rPr>
        <w:t xml:space="preserve">       1)    French</w:t>
      </w:r>
      <w:r w:rsidR="00983564" w:rsidRPr="00983564">
        <w:rPr>
          <w:i w:val="0"/>
          <w:color w:val="000000"/>
        </w:rPr>
        <w:t xml:space="preserve"> </w:t>
      </w:r>
    </w:p>
    <w:p w14:paraId="50D40FEA" w14:textId="4FB10DF6" w:rsidR="00983564" w:rsidRPr="00983564" w:rsidRDefault="00F03D09" w:rsidP="0083403D">
      <w:pPr>
        <w:pStyle w:val="Guidance"/>
        <w:rPr>
          <w:i w:val="0"/>
          <w:color w:val="000000"/>
        </w:rPr>
      </w:pPr>
      <w:r>
        <w:rPr>
          <w:i w:val="0"/>
          <w:color w:val="000000"/>
        </w:rPr>
        <w:t xml:space="preserve">       2)    HO</w:t>
      </w:r>
      <w:r w:rsidR="00983564" w:rsidRPr="00983564">
        <w:rPr>
          <w:i w:val="0"/>
          <w:color w:val="000000"/>
        </w:rPr>
        <w:t xml:space="preserve">A 3rd order </w:t>
      </w:r>
    </w:p>
    <w:p w14:paraId="727352FB" w14:textId="1DFA265C" w:rsidR="00983564" w:rsidRDefault="00F03D09" w:rsidP="0083403D">
      <w:pPr>
        <w:pStyle w:val="Guidance"/>
        <w:rPr>
          <w:i w:val="0"/>
          <w:color w:val="000000"/>
        </w:rPr>
      </w:pPr>
      <w:r>
        <w:rPr>
          <w:i w:val="0"/>
          <w:color w:val="000000"/>
        </w:rPr>
        <w:t xml:space="preserve">       3)    </w:t>
      </w:r>
      <w:r w:rsidR="00983564"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56717141" w:rsidR="00D474F1" w:rsidRDefault="00F03D09" w:rsidP="00D474F1">
      <w:pPr>
        <w:pStyle w:val="Heading2"/>
      </w:pPr>
      <w:bookmarkStart w:id="34" w:name="_Toc88179977"/>
      <w:r>
        <w:lastRenderedPageBreak/>
        <w:t>4</w:t>
      </w:r>
      <w:r w:rsidR="00D474F1" w:rsidRPr="004D3578">
        <w:t>.</w:t>
      </w:r>
      <w:r w:rsidR="00D474F1">
        <w:t>3</w:t>
      </w:r>
      <w:r w:rsidR="00D474F1" w:rsidRPr="004D3578">
        <w:tab/>
      </w:r>
      <w:r w:rsidR="00D474F1">
        <w:t>Inter</w:t>
      </w:r>
      <w:r w:rsidR="00951D93">
        <w:t>D</w:t>
      </w:r>
      <w:r w:rsidR="00D474F1">
        <w:t>igital test sequence</w:t>
      </w:r>
      <w:bookmarkEnd w:id="34"/>
    </w:p>
    <w:p w14:paraId="2812A93F" w14:textId="0ABD8F96" w:rsidR="00951D93" w:rsidRDefault="00F03D09" w:rsidP="00951D93">
      <w:pPr>
        <w:pStyle w:val="Heading3"/>
      </w:pPr>
      <w:bookmarkStart w:id="35" w:name="_Toc88179978"/>
      <w:r>
        <w:t>4</w:t>
      </w:r>
      <w:r w:rsidR="00951D93">
        <w:t>.3</w:t>
      </w:r>
      <w:r w:rsidR="00951D93" w:rsidRPr="00983564">
        <w:t>.</w:t>
      </w:r>
      <w:r w:rsidR="00951D93">
        <w:t>1</w:t>
      </w:r>
      <w:r w:rsidR="00951D93" w:rsidRPr="00983564">
        <w:tab/>
      </w:r>
      <w:r w:rsidR="00951D93">
        <w:t>The VR Experience</w:t>
      </w:r>
      <w:bookmarkEnd w:id="35"/>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a number of attractions and local community in San Diego, California, USA, including Gaslamp Quarter neighbourhood, the harbour,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24997" cy="2260352"/>
                    </a:xfrm>
                    <a:prstGeom prst="rect">
                      <a:avLst/>
                    </a:prstGeom>
                  </pic:spPr>
                </pic:pic>
              </a:graphicData>
            </a:graphic>
          </wp:inline>
        </w:drawing>
      </w:r>
    </w:p>
    <w:p w14:paraId="49622856"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4</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Gaslamp360_8192x4096_30fps_300frames_8bits.yuv</w:t>
      </w:r>
    </w:p>
    <w:p w14:paraId="55B2593C" w14:textId="77777777" w:rsidR="00951D93" w:rsidRPr="00951D93" w:rsidRDefault="00951D93" w:rsidP="001F5E17">
      <w:pPr>
        <w:jc w:val="center"/>
        <w:rPr>
          <w:bCs/>
          <w:lang w:val="en-CA"/>
        </w:rPr>
      </w:pPr>
    </w:p>
    <w:p w14:paraId="36164583" w14:textId="77777777" w:rsidR="00951D93" w:rsidRPr="00951D93" w:rsidRDefault="00951D93" w:rsidP="001F5E17">
      <w:pPr>
        <w:jc w:val="center"/>
      </w:pPr>
      <w:r w:rsidRPr="00951D93">
        <w:rPr>
          <w:noProof/>
        </w:rPr>
        <w:drawing>
          <wp:inline distT="0" distB="0" distL="0" distR="0" wp14:anchorId="77F2B79D" wp14:editId="357AFCB2">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lastRenderedPageBreak/>
        <w:drawing>
          <wp:inline distT="0" distB="0" distL="0" distR="0" wp14:anchorId="4A3CF97A" wp14:editId="203B9BBB">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16005" cy="2258242"/>
                    </a:xfrm>
                    <a:prstGeom prst="rect">
                      <a:avLst/>
                    </a:prstGeom>
                  </pic:spPr>
                </pic:pic>
              </a:graphicData>
            </a:graphic>
          </wp:inline>
        </w:drawing>
      </w:r>
    </w:p>
    <w:p w14:paraId="2BDCE76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61781" cy="2282195"/>
                    </a:xfrm>
                    <a:prstGeom prst="rect">
                      <a:avLst/>
                    </a:prstGeom>
                  </pic:spPr>
                </pic:pic>
              </a:graphicData>
            </a:graphic>
          </wp:inline>
        </w:drawing>
      </w:r>
    </w:p>
    <w:p w14:paraId="4380DB02" w14:textId="77777777" w:rsidR="00951D93" w:rsidRPr="001F5E17" w:rsidRDefault="00951D93" w:rsidP="001F5E17">
      <w:pPr>
        <w:jc w:val="center"/>
        <w:rPr>
          <w:rFonts w:ascii="Arial" w:hAnsi="Arial" w:cs="Arial"/>
          <w:b/>
          <w:bCs/>
          <w:lang w:val="en-CA"/>
        </w:rPr>
      </w:pPr>
      <w:bookmarkStart w:id="36" w:name="_Ref29548213"/>
      <w:r w:rsidRPr="001F5E17">
        <w:rPr>
          <w:rFonts w:ascii="Arial" w:hAnsi="Arial" w:cs="Arial"/>
          <w:b/>
          <w:bCs/>
        </w:rPr>
        <w:t xml:space="preserve">Figure </w:t>
      </w:r>
      <w:bookmarkEnd w:id="36"/>
      <w:r w:rsidR="00C56EE7">
        <w:rPr>
          <w:rFonts w:ascii="Arial" w:hAnsi="Arial" w:cs="Arial"/>
          <w:b/>
          <w:bCs/>
        </w:rPr>
        <w:t>8</w:t>
      </w:r>
      <w:r w:rsidRPr="001F5E17">
        <w:rPr>
          <w:rFonts w:ascii="Arial" w:hAnsi="Arial" w:cs="Arial"/>
          <w:b/>
          <w:bCs/>
        </w:rPr>
        <w:t xml:space="preserve"> </w:t>
      </w:r>
      <w:r w:rsidRPr="001F5E17">
        <w:rPr>
          <w:rFonts w:ascii="Arial" w:hAnsi="Arial" w:cs="Arial"/>
          <w:b/>
          <w:bCs/>
          <w:lang w:val="en-CA"/>
        </w:rPr>
        <w:tab/>
        <w:t>Community_7680x3840_29.97fps_150mbps_5mins.mp4</w:t>
      </w:r>
    </w:p>
    <w:p w14:paraId="415EA861" w14:textId="77777777" w:rsidR="00951D93" w:rsidRPr="00951D93" w:rsidRDefault="00951D93" w:rsidP="001F5E17">
      <w:pPr>
        <w:jc w:val="center"/>
        <w:rPr>
          <w:lang w:val="en-US"/>
        </w:rPr>
      </w:pPr>
      <w:r w:rsidRPr="00951D93">
        <w:rPr>
          <w:noProof/>
        </w:rPr>
        <w:lastRenderedPageBreak/>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92996" cy="2314020"/>
                    </a:xfrm>
                    <a:prstGeom prst="rect">
                      <a:avLst/>
                    </a:prstGeom>
                  </pic:spPr>
                </pic:pic>
              </a:graphicData>
            </a:graphic>
          </wp:inline>
        </w:drawing>
      </w:r>
    </w:p>
    <w:p w14:paraId="676E641B" w14:textId="77777777" w:rsidR="00951D93" w:rsidRPr="001F5E17" w:rsidRDefault="00951D93" w:rsidP="001F5E17">
      <w:pPr>
        <w:jc w:val="center"/>
        <w:rPr>
          <w:rFonts w:ascii="Arial" w:hAnsi="Arial" w:cs="Arial"/>
          <w:b/>
          <w:bCs/>
        </w:rPr>
      </w:pPr>
      <w:bookmarkStart w:id="37" w:name="_Ref29548220"/>
      <w:r w:rsidRPr="001F5E17">
        <w:rPr>
          <w:rFonts w:ascii="Arial" w:hAnsi="Arial" w:cs="Arial"/>
          <w:b/>
          <w:bCs/>
        </w:rPr>
        <w:t xml:space="preserve">Figure </w:t>
      </w:r>
      <w:bookmarkEnd w:id="37"/>
      <w:r w:rsidR="00C56EE7">
        <w:rPr>
          <w:rFonts w:ascii="Arial" w:hAnsi="Arial" w:cs="Arial"/>
          <w:b/>
          <w:bCs/>
        </w:rPr>
        <w:t>9</w:t>
      </w:r>
      <w:r w:rsidRPr="001F5E17">
        <w:rPr>
          <w:rFonts w:ascii="Arial" w:hAnsi="Arial" w:cs="Arial"/>
          <w:b/>
          <w:bCs/>
        </w:rPr>
        <w:tab/>
        <w:t xml:space="preserve"> </w:t>
      </w:r>
      <w:r w:rsidRPr="001F5E17">
        <w:rPr>
          <w:rFonts w:ascii="Arial" w:hAnsi="Arial" w:cs="Arial"/>
          <w:b/>
          <w:bCs/>
        </w:rPr>
        <w:tab/>
        <w:t>Intersection_7680x3840_30fps_150mbps.mp4</w:t>
      </w:r>
    </w:p>
    <w:p w14:paraId="11035BF8" w14:textId="7609C29A" w:rsidR="00951D93" w:rsidRDefault="00F03D09" w:rsidP="00951D93">
      <w:pPr>
        <w:pStyle w:val="Heading3"/>
      </w:pPr>
      <w:bookmarkStart w:id="38" w:name="_Toc88179979"/>
      <w:r>
        <w:t>4</w:t>
      </w:r>
      <w:r w:rsidR="00951D93">
        <w:t>.3</w:t>
      </w:r>
      <w:r w:rsidR="00951D93" w:rsidRPr="00983564">
        <w:t>.</w:t>
      </w:r>
      <w:r w:rsidR="00951D93">
        <w:t>2</w:t>
      </w:r>
      <w:r w:rsidR="00951D93" w:rsidRPr="00983564">
        <w:tab/>
      </w:r>
      <w:r w:rsidR="00951D93">
        <w:t>Video Capture</w:t>
      </w:r>
      <w:bookmarkEnd w:id="38"/>
    </w:p>
    <w:p w14:paraId="48EBEBBF" w14:textId="77777777" w:rsidR="00951D93" w:rsidRPr="00951D93" w:rsidRDefault="00951D93" w:rsidP="00951D93">
      <w:pPr>
        <w:rPr>
          <w:lang w:val="en-US"/>
        </w:rPr>
      </w:pPr>
      <w:r w:rsidRPr="00951D93">
        <w:rPr>
          <w:lang w:val="en-CA"/>
        </w:rPr>
        <w:t>The first four video sequences were captured using a GoPro Omni camera rig, a synchronized camera array with 6 GoPro Hero4 Black cameras, each camera can capture 2.7K resolution at 60fps. Kolor Autopano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aforementioned test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77777777" w:rsidR="00951D93" w:rsidRPr="001F5E17" w:rsidRDefault="00951D93" w:rsidP="001F5E17">
      <w:pPr>
        <w:jc w:val="center"/>
        <w:rPr>
          <w:rFonts w:ascii="Arial" w:hAnsi="Arial" w:cs="Arial"/>
          <w:b/>
          <w:bCs/>
          <w:lang w:val="en-US"/>
        </w:rPr>
      </w:pPr>
      <w:bookmarkStart w:id="39" w:name="_Ref29548768"/>
      <w:r w:rsidRPr="001F5E17">
        <w:rPr>
          <w:rFonts w:ascii="Arial" w:hAnsi="Arial" w:cs="Arial"/>
          <w:b/>
          <w:bCs/>
        </w:rPr>
        <w:t xml:space="preserve">Figure </w:t>
      </w:r>
      <w:bookmarkEnd w:id="39"/>
      <w:r w:rsidR="00C56EE7">
        <w:rPr>
          <w:rFonts w:ascii="Arial" w:hAnsi="Arial" w:cs="Arial"/>
          <w:b/>
          <w:bCs/>
        </w:rPr>
        <w:t>10</w:t>
      </w:r>
      <w:r w:rsidRPr="001F5E17">
        <w:rPr>
          <w:rFonts w:ascii="Arial" w:hAnsi="Arial" w:cs="Arial"/>
          <w:b/>
          <w:bCs/>
        </w:rPr>
        <w:tab/>
      </w:r>
      <w:r w:rsidRPr="001F5E17">
        <w:rPr>
          <w:rFonts w:ascii="Arial" w:hAnsi="Arial" w:cs="Arial"/>
          <w:b/>
          <w:bCs/>
        </w:rPr>
        <w:tab/>
      </w:r>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lastRenderedPageBreak/>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77777777" w:rsidR="00951D93" w:rsidRPr="001F5E17" w:rsidRDefault="00951D93" w:rsidP="001F5E17">
      <w:pPr>
        <w:jc w:val="center"/>
        <w:rPr>
          <w:rFonts w:ascii="Arial" w:hAnsi="Arial" w:cs="Arial"/>
          <w:b/>
          <w:bCs/>
        </w:rPr>
      </w:pPr>
      <w:bookmarkStart w:id="40" w:name="_Ref29548774"/>
      <w:r w:rsidRPr="001F5E17">
        <w:rPr>
          <w:rFonts w:ascii="Arial" w:hAnsi="Arial" w:cs="Arial"/>
          <w:b/>
          <w:bCs/>
        </w:rPr>
        <w:t xml:space="preserve">Figure </w:t>
      </w:r>
      <w:bookmarkEnd w:id="40"/>
      <w:r w:rsidR="00C56EE7">
        <w:rPr>
          <w:rFonts w:ascii="Arial" w:hAnsi="Arial" w:cs="Arial"/>
          <w:b/>
          <w:bCs/>
        </w:rPr>
        <w:t>11</w:t>
      </w:r>
      <w:r w:rsidRPr="001F5E17">
        <w:rPr>
          <w:rFonts w:ascii="Arial" w:hAnsi="Arial" w:cs="Arial"/>
          <w:b/>
          <w:bCs/>
        </w:rPr>
        <w:t xml:space="preserve"> </w:t>
      </w:r>
      <w:r w:rsidRPr="001F5E17">
        <w:rPr>
          <w:rFonts w:ascii="Arial" w:hAnsi="Arial" w:cs="Arial"/>
          <w:b/>
          <w:bCs/>
        </w:rPr>
        <w:tab/>
        <w:t>Insta360™ Pro Video Capture</w:t>
      </w:r>
    </w:p>
    <w:p w14:paraId="3AC9DC8B" w14:textId="73F95354" w:rsidR="00951D93" w:rsidRDefault="00D23259" w:rsidP="00951D93">
      <w:pPr>
        <w:pStyle w:val="Heading3"/>
      </w:pPr>
      <w:bookmarkStart w:id="41" w:name="_Toc88179980"/>
      <w:r>
        <w:t>4</w:t>
      </w:r>
      <w:r w:rsidR="00951D93">
        <w:t>.3</w:t>
      </w:r>
      <w:r w:rsidR="00951D93" w:rsidRPr="00983564">
        <w:t>.</w:t>
      </w:r>
      <w:r w:rsidR="00951D93">
        <w:t>3</w:t>
      </w:r>
      <w:r w:rsidR="00951D93" w:rsidRPr="00983564">
        <w:tab/>
      </w:r>
      <w:r w:rsidR="00951D93">
        <w:t>Final Product</w:t>
      </w:r>
      <w:bookmarkEnd w:id="41"/>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951D93" w:rsidRDefault="00951D93" w:rsidP="003A6B08">
      <w:pPr>
        <w:numPr>
          <w:ilvl w:val="0"/>
          <w:numId w:val="21"/>
        </w:numPr>
        <w:rPr>
          <w:lang w:val="fr-FR"/>
        </w:rPr>
      </w:pPr>
      <w:r w:rsidRPr="00951D93">
        <w:rPr>
          <w:lang w:val="en-US"/>
        </w:rPr>
        <w:t>8K resolutions (8192x4096 or 7680x3840)</w:t>
      </w:r>
    </w:p>
    <w:p w14:paraId="7CA4CC3D" w14:textId="77777777" w:rsidR="00951D93" w:rsidRPr="00951D93" w:rsidRDefault="00951D93" w:rsidP="003A6B08">
      <w:pPr>
        <w:numPr>
          <w:ilvl w:val="0"/>
          <w:numId w:val="21"/>
        </w:numPr>
        <w:rPr>
          <w:lang w:val="fr-FR"/>
        </w:rPr>
      </w:pPr>
      <w:r w:rsidRPr="00951D93">
        <w:rPr>
          <w:lang w:val="en-US"/>
        </w:rPr>
        <w:t>30 frames or 29.97 frames per second</w:t>
      </w:r>
    </w:p>
    <w:p w14:paraId="593C2AB5" w14:textId="77777777" w:rsidR="00951D93" w:rsidRPr="00951D93" w:rsidRDefault="00951D93" w:rsidP="003A6B08">
      <w:pPr>
        <w:numPr>
          <w:ilvl w:val="0"/>
          <w:numId w:val="21"/>
        </w:numPr>
        <w:rPr>
          <w:lang w:val="en-US"/>
        </w:rPr>
      </w:pPr>
      <w:r w:rsidRPr="00951D93">
        <w:rPr>
          <w:lang w:val="en-US"/>
        </w:rPr>
        <w:t>Equirectangular projection</w:t>
      </w:r>
    </w:p>
    <w:p w14:paraId="743F46FB" w14:textId="77777777" w:rsidR="00951D93" w:rsidRPr="00951D93" w:rsidRDefault="00951D93" w:rsidP="003A6B08">
      <w:pPr>
        <w:numPr>
          <w:ilvl w:val="0"/>
          <w:numId w:val="21"/>
        </w:numPr>
        <w:rPr>
          <w:lang w:val="en-US"/>
        </w:rPr>
      </w:pPr>
      <w:r w:rsidRPr="00951D93">
        <w:rPr>
          <w:lang w:val="en-US"/>
        </w:rPr>
        <w:t>8 bits per pixel, YUV</w:t>
      </w:r>
    </w:p>
    <w:p w14:paraId="3A92F43C" w14:textId="77777777" w:rsidR="00951D93" w:rsidRPr="00951D93" w:rsidRDefault="00951D93" w:rsidP="003A6B08">
      <w:pPr>
        <w:numPr>
          <w:ilvl w:val="0"/>
          <w:numId w:val="21"/>
        </w:numPr>
        <w:rPr>
          <w:lang w:val="en-US"/>
        </w:rPr>
      </w:pPr>
      <w:r w:rsidRPr="00951D93">
        <w:rPr>
          <w:lang w:val="en-US"/>
        </w:rPr>
        <w:t>BT.709 color space</w:t>
      </w:r>
    </w:p>
    <w:p w14:paraId="32B06EC0" w14:textId="77777777" w:rsidR="00951D93" w:rsidRPr="00951D93" w:rsidRDefault="00951D93" w:rsidP="003A6B08">
      <w:pPr>
        <w:numPr>
          <w:ilvl w:val="0"/>
          <w:numId w:val="21"/>
        </w:numPr>
        <w:rPr>
          <w:lang w:val="en-US"/>
        </w:rPr>
      </w:pPr>
      <w:r w:rsidRPr="00951D93">
        <w:rPr>
          <w:lang w:val="en-US"/>
        </w:rPr>
        <w:t>from 10 seconds to 5 minutes</w:t>
      </w:r>
    </w:p>
    <w:p w14:paraId="35958422" w14:textId="77777777" w:rsidR="00951D93" w:rsidRPr="00951D93" w:rsidRDefault="00951D93" w:rsidP="00951D93">
      <w:r w:rsidRPr="00951D93">
        <w:t>The MD5 checksum of each of the uncompressed 8-bit YUV420 sequences is listed below:</w:t>
      </w: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951D93" w:rsidRDefault="00951D93" w:rsidP="00951D93">
            <w:r w:rsidRPr="00951D93">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28" w:history="1">
        <w:r w:rsidRPr="00951D93">
          <w:rPr>
            <w:rStyle w:val="Hyperlink"/>
            <w:lang w:val="en-US"/>
          </w:rPr>
          <w:t>https://www.interdigital.com/visual-technologies#</w:t>
        </w:r>
      </w:hyperlink>
    </w:p>
    <w:p w14:paraId="602FFFE4" w14:textId="77777777" w:rsidR="00C9798C" w:rsidRPr="004D3578" w:rsidRDefault="00C9798C" w:rsidP="00C9798C">
      <w:pPr>
        <w:pStyle w:val="EW"/>
        <w:ind w:left="0" w:firstLine="0"/>
      </w:pPr>
    </w:p>
    <w:p w14:paraId="2C78B8D4" w14:textId="7AB84521" w:rsidR="00C9798C" w:rsidRPr="004D3578" w:rsidRDefault="00D23259" w:rsidP="00C9798C">
      <w:pPr>
        <w:pStyle w:val="Heading1"/>
      </w:pPr>
      <w:bookmarkStart w:id="42" w:name="_Toc88179981"/>
      <w:r>
        <w:t>5</w:t>
      </w:r>
      <w:r w:rsidR="00C9798C" w:rsidRPr="004D3578">
        <w:tab/>
      </w:r>
      <w:r w:rsidR="00C9798C">
        <w:t>Test results</w:t>
      </w:r>
      <w:bookmarkEnd w:id="42"/>
    </w:p>
    <w:p w14:paraId="2E575F2E" w14:textId="43F2CDFA" w:rsidR="00C9798C" w:rsidRPr="004D3578" w:rsidRDefault="00D23259" w:rsidP="00C9798C">
      <w:pPr>
        <w:pStyle w:val="Heading2"/>
      </w:pPr>
      <w:bookmarkStart w:id="43" w:name="_Toc88179982"/>
      <w:r>
        <w:t>5</w:t>
      </w:r>
      <w:r w:rsidR="00C9798C" w:rsidRPr="004D3578">
        <w:t>.1</w:t>
      </w:r>
      <w:r w:rsidR="00C9798C" w:rsidRPr="004D3578">
        <w:tab/>
      </w:r>
      <w:r w:rsidR="00D74824">
        <w:t>Introduction</w:t>
      </w:r>
      <w:bookmarkEnd w:id="43"/>
    </w:p>
    <w:p w14:paraId="68EB2A18" w14:textId="61C7DD50" w:rsidR="00D74824" w:rsidRDefault="00D74824" w:rsidP="00D74824">
      <w:pPr>
        <w:pStyle w:val="Guidance"/>
        <w:rPr>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w:t>
      </w:r>
      <w:r w:rsidR="00CA3DF2">
        <w:rPr>
          <w:i w:val="0"/>
          <w:color w:val="000000"/>
        </w:rPr>
        <w:t xml:space="preserve">VR streaming for tiled video. Adaptive bit rate algorithms are also used and results for different </w:t>
      </w:r>
      <w:r w:rsidR="009B4534">
        <w:rPr>
          <w:i w:val="0"/>
          <w:color w:val="000000"/>
        </w:rPr>
        <w:t xml:space="preserve">video </w:t>
      </w:r>
      <w:r w:rsidR="00CA3DF2">
        <w:rPr>
          <w:i w:val="0"/>
          <w:color w:val="000000"/>
        </w:rPr>
        <w:t>bit rate</w:t>
      </w:r>
      <w:r w:rsidR="009B4534">
        <w:rPr>
          <w:i w:val="0"/>
          <w:color w:val="000000"/>
        </w:rPr>
        <w:t>s</w:t>
      </w:r>
      <w:r w:rsidR="00CA3DF2">
        <w:rPr>
          <w:i w:val="0"/>
          <w:color w:val="000000"/>
        </w:rPr>
        <w:t xml:space="preserve"> and </w:t>
      </w:r>
      <w:r w:rsidR="009B4534">
        <w:rPr>
          <w:i w:val="0"/>
          <w:color w:val="000000"/>
        </w:rPr>
        <w:t xml:space="preserve">network </w:t>
      </w:r>
      <w:r w:rsidR="00CA3DF2">
        <w:rPr>
          <w:i w:val="0"/>
          <w:color w:val="000000"/>
        </w:rPr>
        <w:t>configurations are shown.</w:t>
      </w:r>
    </w:p>
    <w:p w14:paraId="03B53C1D" w14:textId="4B822D9D" w:rsidR="009B02AB" w:rsidRPr="004D3578" w:rsidRDefault="00D23259" w:rsidP="009B02AB">
      <w:pPr>
        <w:pStyle w:val="Heading2"/>
      </w:pPr>
      <w:bookmarkStart w:id="44" w:name="_Toc88179983"/>
      <w:r>
        <w:t>5</w:t>
      </w:r>
      <w:r w:rsidR="009B02AB" w:rsidRPr="004D3578">
        <w:t>.</w:t>
      </w:r>
      <w:r w:rsidR="002F07D0">
        <w:t>2</w:t>
      </w:r>
      <w:r w:rsidR="009B02AB" w:rsidRPr="004D3578">
        <w:tab/>
      </w:r>
      <w:r w:rsidR="009B02AB">
        <w:t>ABR Streaming of Tiled Video</w:t>
      </w:r>
      <w:bookmarkEnd w:id="44"/>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lang w:val="en-US"/>
        </w:rPr>
      </w:pPr>
      <w:r w:rsidRPr="00BD466D">
        <w:rPr>
          <w:lang w:val="en-US"/>
        </w:rPr>
        <w:lastRenderedPageBreak/>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r w:rsidR="009B02AB">
        <w:rPr>
          <w:lang w:val="en-US"/>
        </w:rPr>
        <w:t xml:space="preserve">clause describes </w:t>
      </w:r>
      <w:r w:rsidRPr="00BD466D">
        <w:rPr>
          <w:lang w:val="en-US"/>
        </w:rPr>
        <w:t>an ABR solution for tiled 360-degree video streaming</w:t>
      </w:r>
      <w:r w:rsidR="0032674B">
        <w:rPr>
          <w:lang w:val="en-US"/>
        </w:rPr>
        <w:t xml:space="preserve"> [7]</w:t>
      </w:r>
      <w:r w:rsidRPr="00BD466D">
        <w:rPr>
          <w:lang w:val="en-US"/>
        </w:rPr>
        <w:t xml:space="preserve">. </w:t>
      </w:r>
      <w:r w:rsidR="009B02AB">
        <w:rPr>
          <w:lang w:val="en-US"/>
        </w:rPr>
        <w:t xml:space="preserve">The technique is about </w:t>
      </w:r>
      <w:r w:rsidRPr="00BD466D">
        <w:rPr>
          <w:lang w:val="en-US"/>
        </w:rPr>
        <w:t xml:space="preserve">Full Sphere Bit rate Estimation (FriSBE) process to estimate the bit rate for each viewport quality level, considering viewport orientation and variation in tile bit rates. FriSBE </w:t>
      </w:r>
      <w:r w:rsidR="009B02AB">
        <w:rPr>
          <w:lang w:val="en-US"/>
        </w:rPr>
        <w:t xml:space="preserve">was implemented </w:t>
      </w:r>
      <w:r w:rsidRPr="00BD466D">
        <w:rPr>
          <w:lang w:val="en-US"/>
        </w:rPr>
        <w:t>in the Nokia OMAF player and tested it with a fetch time based ABR algorithm [</w:t>
      </w:r>
      <w:r w:rsidR="002F07D0">
        <w:rPr>
          <w:lang w:val="en-US"/>
        </w:rPr>
        <w:t>5</w:t>
      </w:r>
      <w:r w:rsidRPr="00BD466D">
        <w:rPr>
          <w:lang w:val="en-US"/>
        </w:rPr>
        <w:t>], as well as the Buffer Occupancy Lyapunov Algorithm (BOLA) from dash.js [</w:t>
      </w:r>
      <w:r w:rsidR="002F07D0">
        <w:rPr>
          <w:lang w:val="en-US"/>
        </w:rPr>
        <w:t>6</w:t>
      </w:r>
      <w:r w:rsidRPr="00BD466D">
        <w:rPr>
          <w:lang w:val="en-US"/>
        </w:rPr>
        <w:t xml:space="preserve">]. In </w:t>
      </w:r>
      <w:r w:rsidR="009B02AB">
        <w:rPr>
          <w:lang w:val="en-US"/>
        </w:rPr>
        <w:t xml:space="preserve">this </w:t>
      </w:r>
      <w:r w:rsidRPr="00BD466D">
        <w:rPr>
          <w:lang w:val="en-US"/>
        </w:rPr>
        <w:t xml:space="preserve"> implementation, the algorithms were able to avoid stall events and adapt to varying network conditions. </w:t>
      </w:r>
    </w:p>
    <w:p w14:paraId="5B656765" w14:textId="77777777" w:rsidR="009B02AB" w:rsidRDefault="009B02AB" w:rsidP="009B02AB">
      <w:pPr>
        <w:pStyle w:val="EW"/>
        <w:ind w:left="0" w:firstLine="0"/>
      </w:pPr>
    </w:p>
    <w:p w14:paraId="4091D824" w14:textId="6851F1E2" w:rsidR="009B02AB" w:rsidRPr="000579E2" w:rsidRDefault="00D23259" w:rsidP="000579E2">
      <w:pPr>
        <w:pStyle w:val="Heading3"/>
      </w:pPr>
      <w:bookmarkStart w:id="45" w:name="_Toc88179984"/>
      <w:r w:rsidRPr="000579E2">
        <w:t>5</w:t>
      </w:r>
      <w:r w:rsidR="009B02AB" w:rsidRPr="000579E2">
        <w:t>.</w:t>
      </w:r>
      <w:r w:rsidR="002F07D0" w:rsidRPr="000579E2">
        <w:t>2</w:t>
      </w:r>
      <w:r w:rsidR="009B02AB" w:rsidRPr="000579E2">
        <w:t>.1 Design</w:t>
      </w:r>
      <w:bookmarkEnd w:id="45"/>
    </w:p>
    <w:p w14:paraId="01002EA4" w14:textId="7EB6D348" w:rsidR="002F07D0" w:rsidRDefault="00BD466D" w:rsidP="009B02AB">
      <w:pPr>
        <w:pStyle w:val="EW"/>
        <w:ind w:left="0" w:firstLine="0"/>
        <w:rPr>
          <w:lang w:val="en-US"/>
        </w:rPr>
      </w:pPr>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In order to save bandwidth, VDS is used so that viewport tiles are downloaded at a high quality, whereas tiles that are outside the viewport (consequently not visible to the user) are downloaded at a lower quality. </w:t>
      </w:r>
      <w:bookmarkStart w:id="46"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46"/>
      <w:r w:rsidRPr="00BD466D">
        <w:rPr>
          <w:lang w:val="en-US"/>
        </w:rPr>
        <w:t xml:space="preserve">In Figure </w:t>
      </w:r>
      <w:r w:rsidR="00E73940">
        <w:rPr>
          <w:lang w:val="en-US"/>
        </w:rPr>
        <w:t>12</w:t>
      </w:r>
      <w:r w:rsidRPr="00BD466D">
        <w:rPr>
          <w:lang w:val="en-US"/>
        </w:rPr>
        <w:t xml:space="preserve">, the bit rate variation is shown for one of </w:t>
      </w:r>
      <w:r w:rsidR="002F07D0">
        <w:rPr>
          <w:lang w:val="en-US"/>
        </w:rPr>
        <w:t>the</w:t>
      </w:r>
      <w:r w:rsidRPr="00BD466D">
        <w:rPr>
          <w:lang w:val="en-US"/>
        </w:rPr>
        <w:t xml:space="preserve"> test sequences using three vertical and 8 horizontal viewport orientations. It shows that slight head movements can create a large difference in the required bit rate values. </w:t>
      </w:r>
    </w:p>
    <w:p w14:paraId="67B479B5" w14:textId="52639306" w:rsidR="002F07D0" w:rsidRDefault="002F07D0" w:rsidP="009B02AB">
      <w:pPr>
        <w:pStyle w:val="EW"/>
        <w:ind w:left="0" w:firstLine="0"/>
        <w:rPr>
          <w:lang w:val="en-US"/>
        </w:rPr>
      </w:pPr>
      <w:r>
        <w:rPr>
          <w:lang w:val="en-US"/>
        </w:rPr>
        <w:t xml:space="preserve">The idea </w:t>
      </w:r>
      <w:r w:rsidR="00BD466D" w:rsidRPr="00BD466D">
        <w:rPr>
          <w:lang w:val="en-US"/>
        </w:rPr>
        <w:t xml:space="preserve">for FriSBE is to estimate a set of FS bit rates for different quality levels that provide the client an approximation of the required bit rate at a particular quality regardless of the current viewport. </w:t>
      </w:r>
      <w:r>
        <w:rPr>
          <w:lang w:val="en-US"/>
        </w:rPr>
        <w:t xml:space="preserve">The </w:t>
      </w:r>
      <w:r w:rsidR="00BD466D" w:rsidRPr="00BD466D">
        <w:rPr>
          <w:lang w:val="en-US"/>
        </w:rPr>
        <w:t xml:space="preserve">design consists of the following steps, which are discussed in detail later: </w:t>
      </w:r>
    </w:p>
    <w:p w14:paraId="510C3195" w14:textId="77777777" w:rsidR="002F07D0" w:rsidRDefault="002F07D0" w:rsidP="009B02AB">
      <w:pPr>
        <w:pStyle w:val="EW"/>
        <w:ind w:left="0" w:firstLine="0"/>
        <w:rPr>
          <w:lang w:val="en-US"/>
        </w:rPr>
      </w:pPr>
    </w:p>
    <w:p w14:paraId="2D672DE3" w14:textId="52041C28" w:rsidR="002F07D0" w:rsidRDefault="00BD466D" w:rsidP="003A6B08">
      <w:pPr>
        <w:pStyle w:val="EW"/>
        <w:numPr>
          <w:ilvl w:val="0"/>
          <w:numId w:val="23"/>
        </w:numPr>
        <w:rPr>
          <w:lang w:val="en-US"/>
        </w:rPr>
      </w:pPr>
      <w:r w:rsidRPr="00BD466D">
        <w:rPr>
          <w:lang w:val="en-US"/>
        </w:rPr>
        <w:t xml:space="preserve">find the representative viewport V </w:t>
      </w:r>
    </w:p>
    <w:p w14:paraId="78BA4DBC" w14:textId="77777777" w:rsidR="002F07D0" w:rsidRDefault="00BD466D" w:rsidP="003A6B08">
      <w:pPr>
        <w:pStyle w:val="EW"/>
        <w:numPr>
          <w:ilvl w:val="0"/>
          <w:numId w:val="23"/>
        </w:numPr>
        <w:rPr>
          <w:lang w:val="en-US"/>
        </w:rPr>
      </w:pPr>
      <w:r w:rsidRPr="00BD466D">
        <w:rPr>
          <w:lang w:val="en-US"/>
        </w:rPr>
        <w:t xml:space="preserve">estimate the required FS bit rates for different qualities based on V, and </w:t>
      </w:r>
    </w:p>
    <w:p w14:paraId="70B7F8C6" w14:textId="77777777" w:rsidR="002F07D0" w:rsidRDefault="00BD466D" w:rsidP="003A6B08">
      <w:pPr>
        <w:pStyle w:val="EW"/>
        <w:numPr>
          <w:ilvl w:val="0"/>
          <w:numId w:val="23"/>
        </w:numPr>
        <w:rPr>
          <w:lang w:val="en-US"/>
        </w:rPr>
      </w:pPr>
      <w:r w:rsidRPr="00BD466D">
        <w:rPr>
          <w:lang w:val="en-US"/>
        </w:rPr>
        <w:t xml:space="preserve">use the calculated FS bit rates from the previous step in the ABR algorithm for network adaptation. </w:t>
      </w:r>
      <w:bookmarkStart w:id="47" w:name="_Hlk39229054"/>
    </w:p>
    <w:p w14:paraId="75C9B453" w14:textId="77777777" w:rsidR="00CA3DF2" w:rsidRDefault="00CA3DF2" w:rsidP="002F07D0">
      <w:pPr>
        <w:pStyle w:val="EW"/>
        <w:ind w:left="0" w:firstLine="0"/>
        <w:rPr>
          <w:lang w:val="en-US"/>
        </w:rPr>
      </w:pPr>
    </w:p>
    <w:p w14:paraId="6067BE3E" w14:textId="5910D50A" w:rsidR="00BD466D" w:rsidRDefault="00BD466D" w:rsidP="002F07D0">
      <w:pPr>
        <w:pStyle w:val="EW"/>
        <w:ind w:left="0" w:firstLine="0"/>
        <w:rPr>
          <w:lang w:val="en-US"/>
        </w:rPr>
      </w:pPr>
      <w:r w:rsidRPr="00BD466D">
        <w:rPr>
          <w:lang w:val="en-US"/>
        </w:rPr>
        <w:t xml:space="preserve">Despite when using HEVC Motion Constrained Tile Sets it is possible to independently decode video tiles (possibly using multiple decoders), the FriSBE method treats all tiles of a single DASH segment collectively based on the assumption that a segment cannot be played until all tiles from that segment are available. </w:t>
      </w:r>
      <w:bookmarkEnd w:id="47"/>
    </w:p>
    <w:p w14:paraId="65FDD3B9" w14:textId="53514087" w:rsidR="009B02AB" w:rsidRDefault="009B02AB" w:rsidP="009B02AB">
      <w:pPr>
        <w:pStyle w:val="EW"/>
        <w:ind w:left="0" w:firstLine="0"/>
        <w:rPr>
          <w:lang w:val="en-US"/>
        </w:rPr>
      </w:pPr>
    </w:p>
    <w:p w14:paraId="6F255794" w14:textId="77777777" w:rsidR="009B02AB" w:rsidRPr="00BD466D" w:rsidRDefault="009B02AB" w:rsidP="006D0C96">
      <w:pPr>
        <w:pStyle w:val="EW"/>
        <w:ind w:left="0" w:firstLine="0"/>
        <w:rPr>
          <w:lang w:val="en-US"/>
        </w:rPr>
      </w:pPr>
    </w:p>
    <w:p w14:paraId="06FA3335" w14:textId="77777777" w:rsidR="00BD466D" w:rsidRPr="00BD466D" w:rsidRDefault="00BD466D" w:rsidP="006D0C96">
      <w:pPr>
        <w:pStyle w:val="EW"/>
        <w:ind w:left="0" w:firstLine="0"/>
        <w:jc w:val="center"/>
        <w:rPr>
          <w:b/>
          <w:lang w:val="en-US"/>
        </w:rPr>
      </w:pPr>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p>
    <w:p w14:paraId="418C44A0" w14:textId="77777777" w:rsidR="008416B3" w:rsidRDefault="008416B3" w:rsidP="008416B3">
      <w:pPr>
        <w:pStyle w:val="EW"/>
        <w:ind w:left="284" w:firstLine="0"/>
        <w:rPr>
          <w:rFonts w:ascii="Arial" w:hAnsi="Arial" w:cs="Arial"/>
          <w:b/>
          <w:bCs/>
          <w:lang w:val="en-US"/>
        </w:rPr>
      </w:pPr>
    </w:p>
    <w:p w14:paraId="478B3432" w14:textId="36BB111D" w:rsidR="00BD466D" w:rsidRPr="006D0C96" w:rsidRDefault="00BD466D" w:rsidP="006D0C96">
      <w:pPr>
        <w:pStyle w:val="EW"/>
        <w:ind w:left="284" w:firstLine="0"/>
        <w:rPr>
          <w:rFonts w:ascii="Arial" w:hAnsi="Arial" w:cs="Arial"/>
          <w:b/>
          <w:lang w:val="en-US"/>
        </w:rPr>
      </w:pPr>
      <w:r w:rsidRPr="006D0C96">
        <w:rPr>
          <w:rFonts w:ascii="Arial" w:hAnsi="Arial" w:cs="Arial"/>
          <w:b/>
          <w:bCs/>
          <w:lang w:val="en-US"/>
        </w:rPr>
        <w:t xml:space="preserve">Figure </w:t>
      </w:r>
      <w:r w:rsidR="00E73940" w:rsidRPr="006D0C96">
        <w:rPr>
          <w:rFonts w:ascii="Arial" w:hAnsi="Arial" w:cs="Arial"/>
          <w:b/>
          <w:bCs/>
          <w:lang w:val="en-US"/>
        </w:rPr>
        <w:t>12</w:t>
      </w:r>
      <w:r w:rsidRPr="006D0C96">
        <w:rPr>
          <w:rFonts w:ascii="Arial" w:hAnsi="Arial" w:cs="Arial"/>
          <w:b/>
          <w:bCs/>
          <w:lang w:val="en-US"/>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p>
    <w:p w14:paraId="7654DD18" w14:textId="77777777" w:rsidR="00E73940" w:rsidRDefault="00E73940" w:rsidP="00BD466D">
      <w:pPr>
        <w:pStyle w:val="EW"/>
        <w:ind w:left="0" w:firstLine="0"/>
        <w:rPr>
          <w:b/>
          <w:lang w:val="en-US"/>
        </w:rPr>
      </w:pPr>
    </w:p>
    <w:p w14:paraId="68BE432F" w14:textId="77777777" w:rsidR="00E73940" w:rsidRDefault="00E73940" w:rsidP="00BD466D">
      <w:pPr>
        <w:pStyle w:val="EW"/>
        <w:ind w:left="0" w:firstLine="0"/>
        <w:rPr>
          <w:b/>
          <w:lang w:val="en-US"/>
        </w:rPr>
      </w:pPr>
    </w:p>
    <w:p w14:paraId="425E47FE" w14:textId="7F02234F" w:rsidR="00BD466D" w:rsidRPr="00BD466D" w:rsidRDefault="00D23259" w:rsidP="006D0C96">
      <w:pPr>
        <w:pStyle w:val="Heading3"/>
        <w:rPr>
          <w:lang w:val="en-US"/>
        </w:rPr>
      </w:pPr>
      <w:bookmarkStart w:id="48" w:name="_Toc88179985"/>
      <w:r>
        <w:rPr>
          <w:lang w:val="en-US"/>
        </w:rPr>
        <w:lastRenderedPageBreak/>
        <w:t>5</w:t>
      </w:r>
      <w:r w:rsidR="007E7175">
        <w:rPr>
          <w:lang w:val="en-US"/>
        </w:rPr>
        <w:t>.2.2</w:t>
      </w:r>
      <w:r w:rsidR="00BD466D" w:rsidRPr="00BD466D">
        <w:rPr>
          <w:lang w:val="en-US"/>
        </w:rPr>
        <w:t> </w:t>
      </w:r>
      <w:r w:rsidR="00BD466D" w:rsidRPr="00BD466D">
        <w:rPr>
          <w:lang w:val="en-US"/>
        </w:rPr>
        <w:t>Representative Viewport V</w:t>
      </w:r>
      <w:bookmarkEnd w:id="48"/>
    </w:p>
    <w:p w14:paraId="35FCAF58" w14:textId="0DC23B5E" w:rsidR="00BD466D" w:rsidRPr="00BD466D" w:rsidRDefault="00BD466D" w:rsidP="006D0C96">
      <w:pPr>
        <w:pStyle w:val="EW"/>
        <w:ind w:left="0" w:firstLine="0"/>
        <w:rPr>
          <w:lang w:val="en-US"/>
        </w:rPr>
      </w:pPr>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r w:rsidR="007E7175">
        <w:rPr>
          <w:lang w:val="en-US"/>
        </w:rPr>
        <w:t xml:space="preserve"> is defined</w:t>
      </w:r>
      <w:r w:rsidRPr="00BD466D">
        <w:rPr>
          <w:lang w:val="en-US"/>
        </w:rPr>
        <w:t xml:space="preserve"> for selecting a representative viewport for estimating the required bit rates. </w:t>
      </w:r>
      <w:bookmarkStart w:id="49" w:name="_Hlk38974883"/>
      <w:bookmarkStart w:id="50"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49"/>
      <w:r w:rsidRPr="00BD466D">
        <w:rPr>
          <w:lang w:val="en-US"/>
        </w:rPr>
        <w:t xml:space="preserve">Once the viewports are identified, the FS bit rate is calculated using a higher quality level for the viewport tiles and a lower quality level for the non-viewport tiles. </w:t>
      </w:r>
      <w:r w:rsidR="007E7175">
        <w:rPr>
          <w:lang w:val="en-US"/>
        </w:rPr>
        <w:t>T</w:t>
      </w:r>
      <w:r w:rsidRPr="00BD466D">
        <w:rPr>
          <w:lang w:val="en-US"/>
        </w:rPr>
        <w:t>he highest and the lowest quality</w:t>
      </w:r>
      <w:r w:rsidR="007E7175">
        <w:rPr>
          <w:lang w:val="en-US"/>
        </w:rPr>
        <w:t xml:space="preserve"> were used</w:t>
      </w:r>
      <w:r w:rsidRPr="00BD466D">
        <w:rPr>
          <w:lang w:val="en-US"/>
        </w:rPr>
        <w:t xml:space="preserve">, respectively, to calculate FS bit rates at this stage. </w:t>
      </w:r>
      <w:bookmarkEnd w:id="50"/>
      <w:r w:rsidRPr="00BD466D">
        <w:rPr>
          <w:lang w:val="en-US"/>
        </w:rPr>
        <w:t xml:space="preserve">The viewport with the median FS bit rate was chosen as V. </w:t>
      </w:r>
      <w:bookmarkStart w:id="51" w:name="_Hlk38976643"/>
      <w:r w:rsidRPr="00BD466D">
        <w:rPr>
          <w:lang w:val="en-US"/>
        </w:rPr>
        <w:t xml:space="preserve">While </w:t>
      </w:r>
      <w:r w:rsidR="007E7175">
        <w:rPr>
          <w:lang w:val="en-US"/>
        </w:rPr>
        <w:t xml:space="preserve">it was </w:t>
      </w:r>
      <w:r w:rsidRPr="00BD466D">
        <w:rPr>
          <w:lang w:val="en-US"/>
        </w:rPr>
        <w:t xml:space="preserve">found using median to be better than using the initial viewport (azimuth and elevation are 0 </w:t>
      </w:r>
      <w:bookmarkStart w:id="52" w:name="_Hlk38976661"/>
      <w:bookmarkEnd w:id="51"/>
      <w:r w:rsidRPr="00BD466D">
        <w:rPr>
          <w:lang w:val="en-US"/>
        </w:rPr>
        <w:t xml:space="preserve">for the OMAF spherical coordinates) whether using a different bit rate percentile is more efficient is left as future work. </w:t>
      </w:r>
      <w:bookmarkEnd w:id="52"/>
    </w:p>
    <w:p w14:paraId="5705388B" w14:textId="77777777" w:rsidR="007E7175" w:rsidRDefault="007E7175" w:rsidP="00BD466D">
      <w:pPr>
        <w:pStyle w:val="EW"/>
        <w:ind w:left="0" w:firstLine="0"/>
        <w:rPr>
          <w:b/>
          <w:lang w:val="en-US"/>
        </w:rPr>
      </w:pPr>
    </w:p>
    <w:p w14:paraId="39DF952A" w14:textId="1FF38315" w:rsidR="00BD466D" w:rsidRPr="00BD466D" w:rsidRDefault="00D23259" w:rsidP="006D0C96">
      <w:pPr>
        <w:pStyle w:val="Heading3"/>
        <w:rPr>
          <w:lang w:val="en-US"/>
        </w:rPr>
      </w:pPr>
      <w:bookmarkStart w:id="53" w:name="_Toc88179986"/>
      <w:r>
        <w:rPr>
          <w:lang w:val="en-US"/>
        </w:rPr>
        <w:t>5</w:t>
      </w:r>
      <w:r w:rsidR="007E7175">
        <w:rPr>
          <w:lang w:val="en-US"/>
        </w:rPr>
        <w:t>.2.3</w:t>
      </w:r>
      <w:r w:rsidR="00BD466D" w:rsidRPr="00BD466D">
        <w:rPr>
          <w:lang w:val="en-US"/>
        </w:rPr>
        <w:t> </w:t>
      </w:r>
      <w:r w:rsidR="00BD466D" w:rsidRPr="00BD466D">
        <w:rPr>
          <w:lang w:val="en-US"/>
        </w:rPr>
        <w:t>Full sphere bit rate estimation</w:t>
      </w:r>
      <w:bookmarkEnd w:id="53"/>
    </w:p>
    <w:p w14:paraId="516A5010" w14:textId="4C176A94" w:rsidR="00BD466D" w:rsidRPr="00BD466D" w:rsidRDefault="00BD466D" w:rsidP="006D0C96">
      <w:pPr>
        <w:pStyle w:val="EW"/>
        <w:ind w:left="0" w:firstLine="0"/>
        <w:rPr>
          <w:lang w:val="en-US"/>
        </w:rPr>
      </w:pPr>
      <w:bookmarkStart w:id="54" w:name="_Hlk38977305"/>
      <w:r w:rsidRPr="00BD466D">
        <w:rPr>
          <w:lang w:val="en-US"/>
        </w:rPr>
        <w:t xml:space="preserve">To compute FS bit rate we aggregate the required bit rate of all tiles at the quality at which they will be downloaded using the representative viewport. </w:t>
      </w:r>
      <w:bookmarkEnd w:id="54"/>
      <w:r w:rsidRPr="00BD466D">
        <w:rPr>
          <w:lang w:val="en-US"/>
        </w:rPr>
        <w:t xml:space="preserve">The tiles are divided in two groups;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contains the tile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where T is a tile that is fully or partially within the viewport area </w:t>
      </w:r>
      <m:oMath>
        <m:r>
          <w:rPr>
            <w:rFonts w:ascii="Cambria Math" w:hAnsi="Cambria Math"/>
            <w:lang w:val="en-US"/>
          </w:rPr>
          <m:t>V</m:t>
        </m:r>
      </m:oMath>
      <w:r w:rsidRPr="00BD466D">
        <w:rPr>
          <w:lang w:val="en-US"/>
        </w:rPr>
        <w:t xml:space="preserve">, or it is part of the non-viewport tiles </w:t>
      </w:r>
      <m:oMath>
        <m:r>
          <w:rPr>
            <w:rFonts w:ascii="Cambria Math" w:hAnsi="Cambria Math"/>
            <w:lang w:val="en-US"/>
          </w:rPr>
          <m:t>V</m:t>
        </m:r>
        <m:r>
          <m:rPr>
            <m:sty m:val="p"/>
          </m:rPr>
          <w:rPr>
            <w:rFonts w:ascii="Cambria Math" w:hAnsi="Cambria Math"/>
            <w:lang w:val="en-US"/>
          </w:rPr>
          <m:t>'</m:t>
        </m:r>
      </m:oMath>
      <w:r w:rsidRPr="00BD466D">
        <w:rPr>
          <w:lang w:val="en-US"/>
        </w:rPr>
        <w:t xml:space="preserve">. Then the full sphere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xml:space="preserve"> is: </w:t>
      </w:r>
    </w:p>
    <w:p w14:paraId="768E4D8D" w14:textId="77777777" w:rsidR="00BD466D" w:rsidRPr="00BD466D" w:rsidRDefault="00BD466D" w:rsidP="00BD466D">
      <w:pPr>
        <w:pStyle w:val="EW"/>
        <w:rPr>
          <w:lang w:val="en-US"/>
        </w:rPr>
      </w:pPr>
    </w:p>
    <w:tbl>
      <w:tblPr>
        <w:tblStyle w:val="TableGrid"/>
        <w:tblW w:w="0" w:type="auto"/>
        <w:tblInd w:w="2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73813BEC" w14:textId="77777777" w:rsidTr="006D0C96">
        <w:tc>
          <w:tcPr>
            <w:tcW w:w="4503" w:type="dxa"/>
          </w:tcPr>
          <w:p w14:paraId="4C420EF6" w14:textId="61EA0CDD" w:rsidR="00BD466D" w:rsidRPr="007E7175" w:rsidRDefault="003A6B08" w:rsidP="00BD466D">
            <w:pPr>
              <w:pStyle w:val="EW"/>
              <w:rPr>
                <w:lang w:val="en-US"/>
              </w:rPr>
            </w:pPr>
            <m:oMathPara>
              <m:oMathParaPr>
                <m:jc m:val="center"/>
              </m:oMathParaP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e>
                </m:nary>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r>
                      <m:rPr>
                        <m:sty m:val="p"/>
                      </m:rPr>
                      <w:rPr>
                        <w:rFonts w:ascii="Cambria Math" w:hAnsi="Cambria Math"/>
                        <w:lang w:val="en-US"/>
                      </w:rPr>
                      <m:t>'</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m:rPr>
                            <m:sty m:val="p"/>
                          </m:rPr>
                          <w:rPr>
                            <w:rFonts w:ascii="Cambria Math" w:hAnsi="Cambria Math"/>
                            <w:lang w:val="en-US"/>
                          </w:rPr>
                          <m:t>0</m:t>
                        </m:r>
                      </m:sup>
                    </m:sSubSup>
                  </m:e>
                </m:nary>
              </m:oMath>
            </m:oMathPara>
          </w:p>
        </w:tc>
        <w:tc>
          <w:tcPr>
            <w:tcW w:w="734" w:type="dxa"/>
            <w:vAlign w:val="center"/>
          </w:tcPr>
          <w:p w14:paraId="1D44CD35"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p>
        </w:tc>
      </w:tr>
    </w:tbl>
    <w:p w14:paraId="3FE4CC7D" w14:textId="77777777" w:rsidR="00BD466D" w:rsidRPr="00BD466D" w:rsidRDefault="00BD466D" w:rsidP="00BD466D">
      <w:pPr>
        <w:pStyle w:val="EW"/>
        <w:rPr>
          <w:lang w:val="en-US"/>
        </w:rPr>
      </w:pPr>
    </w:p>
    <w:p w14:paraId="4785A5B6" w14:textId="77777777" w:rsidR="00BD466D" w:rsidRPr="00BD466D" w:rsidRDefault="00BD466D" w:rsidP="006D0C96">
      <w:pPr>
        <w:pStyle w:val="EW"/>
        <w:ind w:left="0" w:firstLine="0"/>
        <w:rPr>
          <w:lang w:val="en-US"/>
        </w:rPr>
      </w:pPr>
      <w:r w:rsidRPr="00BD466D">
        <w:rPr>
          <w:lang w:val="en-US"/>
        </w:rPr>
        <w:t xml:space="preserve">where q has N levels, 0 is the lowest and N-1 is the highest. </w:t>
      </w:r>
    </w:p>
    <w:p w14:paraId="41F229B8" w14:textId="4267834B" w:rsidR="007E7175" w:rsidRDefault="00BD466D" w:rsidP="007E7175">
      <w:pPr>
        <w:pStyle w:val="EW"/>
        <w:ind w:left="0" w:firstLine="0"/>
        <w:rPr>
          <w:lang w:val="en-US"/>
        </w:rPr>
      </w:pPr>
      <w:r w:rsidRPr="00BD466D">
        <w:rPr>
          <w:lang w:val="en-US"/>
        </w:rPr>
        <w:t>Note that we use the term viewport/viewport area to imply the region including the margin and not just the device’s viewport in the formula and also other sections of th</w:t>
      </w:r>
      <w:r w:rsidR="007E7175">
        <w:rPr>
          <w:lang w:val="en-US"/>
        </w:rPr>
        <w:t xml:space="preserve">is clause </w:t>
      </w:r>
      <w:r w:rsidR="00CA3DF2">
        <w:rPr>
          <w:lang w:val="en-US"/>
        </w:rPr>
        <w:t>5</w:t>
      </w:r>
      <w:r w:rsidR="007E7175">
        <w:rPr>
          <w:lang w:val="en-US"/>
        </w:rPr>
        <w:t>.2</w:t>
      </w:r>
      <w:r w:rsidRPr="00BD466D">
        <w:rPr>
          <w:lang w:val="en-US"/>
        </w:rPr>
        <w:t xml:space="preserve">, as both viewport and margin are treated equally (i.e., downloaded at the same quality). </w:t>
      </w:r>
      <w:bookmarkStart w:id="55" w:name="_Hlk38976976"/>
    </w:p>
    <w:p w14:paraId="6D3309D6" w14:textId="73E847F9" w:rsidR="00BD466D" w:rsidRPr="00BD466D" w:rsidRDefault="00BD466D" w:rsidP="006D0C96">
      <w:pPr>
        <w:pStyle w:val="EW"/>
        <w:ind w:left="0" w:firstLine="0"/>
        <w:rPr>
          <w:lang w:val="en-US"/>
        </w:rPr>
      </w:pPr>
      <w:r w:rsidRPr="00BD466D">
        <w:rPr>
          <w:lang w:val="en-US"/>
        </w:rPr>
        <w:t xml:space="preserve">More complex schemes with variable margin sizes or higher quality  for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55"/>
      <w:r w:rsidR="005B2A46">
        <w:rPr>
          <w:lang w:val="en-US"/>
        </w:rPr>
        <w:t xml:space="preserve">Further test results and considerations about using viewport margins are available in clause </w:t>
      </w:r>
      <w:r w:rsidR="00CA3DF2">
        <w:rPr>
          <w:lang w:val="en-US"/>
        </w:rPr>
        <w:t>5</w:t>
      </w:r>
      <w:r w:rsidR="005B2A46">
        <w:rPr>
          <w:lang w:val="en-US"/>
        </w:rPr>
        <w:t>.3.</w:t>
      </w:r>
    </w:p>
    <w:p w14:paraId="4B452C4B" w14:textId="77777777" w:rsidR="007E7175" w:rsidRDefault="007E7175" w:rsidP="00BD466D">
      <w:pPr>
        <w:pStyle w:val="EW"/>
        <w:ind w:left="0" w:firstLine="0"/>
        <w:rPr>
          <w:b/>
          <w:lang w:val="en-US"/>
        </w:rPr>
      </w:pPr>
    </w:p>
    <w:p w14:paraId="5A0D44F6" w14:textId="1824B44F" w:rsidR="00BD466D" w:rsidRPr="00BD466D" w:rsidRDefault="00D23259" w:rsidP="006D0C96">
      <w:pPr>
        <w:pStyle w:val="Heading3"/>
        <w:rPr>
          <w:lang w:val="en-US"/>
        </w:rPr>
      </w:pPr>
      <w:bookmarkStart w:id="56" w:name="_Toc88179987"/>
      <w:r>
        <w:rPr>
          <w:lang w:val="en-US"/>
        </w:rPr>
        <w:t>5</w:t>
      </w:r>
      <w:r w:rsidR="007E7175">
        <w:rPr>
          <w:lang w:val="en-US"/>
        </w:rPr>
        <w:t>.2.4</w:t>
      </w:r>
      <w:r w:rsidR="00BD466D" w:rsidRPr="00BD466D">
        <w:rPr>
          <w:lang w:val="en-US"/>
        </w:rPr>
        <w:tab/>
        <w:t>ABR Algorithms</w:t>
      </w:r>
      <w:bookmarkEnd w:id="56"/>
    </w:p>
    <w:p w14:paraId="4A1B72B3" w14:textId="2B2E6B68" w:rsidR="00BD466D" w:rsidRPr="00BD466D" w:rsidRDefault="00BD466D" w:rsidP="006D0C96">
      <w:pPr>
        <w:pStyle w:val="EW"/>
        <w:ind w:left="0" w:firstLine="0"/>
        <w:rPr>
          <w:lang w:val="en-US"/>
        </w:rPr>
      </w:pPr>
      <w:r w:rsidRPr="00BD466D">
        <w:rPr>
          <w:lang w:val="en-US"/>
        </w:rPr>
        <w:t xml:space="preserve">Having a set of FS quality levels and bit rates, the player can now use existing ABR algorithms for adaptation. Some modifications in the computation of the indicators used in ABR algorithms is required to take into account all tiles for each segment. For instance, in </w:t>
      </w:r>
      <w:r w:rsidR="00955B4A">
        <w:rPr>
          <w:lang w:val="en-US"/>
        </w:rPr>
        <w:t>this</w:t>
      </w:r>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p>
    <w:p w14:paraId="01929810" w14:textId="77777777" w:rsidR="00955B4A" w:rsidRDefault="00955B4A" w:rsidP="00955B4A">
      <w:pPr>
        <w:pStyle w:val="EW"/>
        <w:ind w:left="0" w:firstLine="0"/>
        <w:rPr>
          <w:lang w:val="en-US"/>
        </w:rPr>
      </w:pPr>
    </w:p>
    <w:p w14:paraId="1A0C14FF" w14:textId="0FAAAD2D" w:rsidR="00BD466D" w:rsidRDefault="00BD466D" w:rsidP="006D0C96">
      <w:pPr>
        <w:pStyle w:val="EW"/>
        <w:ind w:left="0" w:firstLine="0"/>
        <w:rPr>
          <w:lang w:val="en-US"/>
        </w:rPr>
      </w:pPr>
      <w:r w:rsidRPr="00BD466D">
        <w:rPr>
          <w:lang w:val="en-US"/>
        </w:rPr>
        <w:t xml:space="preserve">To summarize, Figure </w:t>
      </w:r>
      <w:r w:rsidR="00955B4A" w:rsidRPr="005E51CD">
        <w:rPr>
          <w:lang w:val="en-US"/>
        </w:rPr>
        <w:t>1</w:t>
      </w:r>
      <w:r w:rsidR="00955B4A" w:rsidRPr="002705B3">
        <w:rPr>
          <w:lang w:val="en-US"/>
        </w:rPr>
        <w:t>3</w:t>
      </w:r>
      <w:r w:rsidRPr="00BD466D">
        <w:rPr>
          <w:lang w:val="en-US"/>
        </w:rPr>
        <w:t xml:space="preserve"> illustrates the player operations described in this section. The manifest provides a KxN set of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for K tiles and N qualities. From this set, FriSBE creates a set of N FS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that each represent V at quality q and V′ at quality 0, which are provided to the ABR algorithm. A mapping for each FS quality and the corresponding V/V′ quality is made available to the video downloader. The ABR algorithm uses the set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 and downloads them according to the available quality mapping. </w:t>
      </w:r>
    </w:p>
    <w:p w14:paraId="5EE57F4C" w14:textId="053CB2D5" w:rsidR="007E7175" w:rsidRDefault="007E7175" w:rsidP="00BD466D">
      <w:pPr>
        <w:pStyle w:val="EW"/>
        <w:rPr>
          <w:lang w:val="en-US"/>
        </w:rPr>
      </w:pPr>
    </w:p>
    <w:p w14:paraId="04A53A66" w14:textId="3DD63A22" w:rsidR="007E7175" w:rsidRPr="00BD466D" w:rsidRDefault="007E7175" w:rsidP="00BD466D">
      <w:pPr>
        <w:pStyle w:val="EW"/>
        <w:rPr>
          <w:lang w:val="en-US"/>
        </w:rPr>
      </w:pPr>
      <w:r w:rsidRPr="00BD466D">
        <w:rPr>
          <w:noProof/>
          <w:lang w:val="en-US"/>
        </w:rPr>
        <w:lastRenderedPageBreak/>
        <mc:AlternateContent>
          <mc:Choice Requires="wpg">
            <w:drawing>
              <wp:anchor distT="0" distB="0" distL="114300" distR="114300" simplePos="0" relativeHeight="251661312" behindDoc="0" locked="0" layoutInCell="1" allowOverlap="1" wp14:anchorId="5E80F8CD" wp14:editId="70F13AD0">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038D7216" w:rsidR="007E7175" w:rsidRPr="006D0C96" w:rsidRDefault="007E7175" w:rsidP="006D0C96">
                              <w:pPr>
                                <w:pStyle w:val="EW"/>
                                <w:ind w:left="284" w:firstLine="0"/>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&#13;&#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" stroked="f">
                  <v:textbox inset="0,0,0,0">
                    <w:txbxContent>
                      <w:p w14:paraId="783D57E8" w14:textId="038D7216" w:rsidR="007E7175" w:rsidRPr="006D0C96" w:rsidRDefault="007E7175" w:rsidP="006D0C96">
                        <w:pPr>
                          <w:pStyle w:val="EW"/>
                          <w:ind w:left="284" w:firstLine="0"/>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8" type="#_x0000_t75" style="position:absolute;left:3716;width:56280;height:156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">
                  <v:imagedata r:id="rId31" o:title=""/>
                </v:shape>
                <w10:wrap type="topAndBottom" anchorx="margin"/>
              </v:group>
            </w:pict>
          </mc:Fallback>
        </mc:AlternateContent>
      </w:r>
    </w:p>
    <w:p w14:paraId="5C8E378D" w14:textId="24489F1B" w:rsidR="00BD466D" w:rsidRPr="00BD466D" w:rsidRDefault="00D23259" w:rsidP="006D0C96">
      <w:pPr>
        <w:pStyle w:val="Heading3"/>
        <w:rPr>
          <w:lang w:val="en-US"/>
        </w:rPr>
      </w:pPr>
      <w:bookmarkStart w:id="57" w:name="_Toc88179988"/>
      <w:r>
        <w:rPr>
          <w:lang w:val="en-US"/>
        </w:rPr>
        <w:t>5</w:t>
      </w:r>
      <w:r w:rsidR="00955B4A">
        <w:rPr>
          <w:lang w:val="en-US"/>
        </w:rPr>
        <w:t>.2.5</w:t>
      </w:r>
      <w:r w:rsidR="00BD466D" w:rsidRPr="00BD466D">
        <w:rPr>
          <w:lang w:val="en-US"/>
        </w:rPr>
        <w:t> </w:t>
      </w:r>
      <w:r w:rsidR="00BD466D" w:rsidRPr="00BD466D">
        <w:rPr>
          <w:lang w:val="en-US"/>
        </w:rPr>
        <w:t>Implementation</w:t>
      </w:r>
      <w:bookmarkEnd w:id="57"/>
    </w:p>
    <w:p w14:paraId="5EAEB04D" w14:textId="46526EC8" w:rsidR="00955B4A" w:rsidRDefault="00955B4A" w:rsidP="00955B4A">
      <w:pPr>
        <w:pStyle w:val="EW"/>
        <w:ind w:left="0" w:firstLine="0"/>
        <w:rPr>
          <w:lang w:val="en-US"/>
        </w:rPr>
      </w:pPr>
      <w:r>
        <w:rPr>
          <w:lang w:val="en-US"/>
        </w:rPr>
        <w:t>T</w:t>
      </w:r>
      <w:r w:rsidR="00BD466D" w:rsidRPr="00BD466D">
        <w:rPr>
          <w:lang w:val="en-US"/>
        </w:rPr>
        <w:t xml:space="preserve">he public sourced Nokia OMAF Player Engine </w:t>
      </w:r>
      <w:r>
        <w:rPr>
          <w:lang w:val="en-US"/>
        </w:rPr>
        <w:t>was augmented with the</w:t>
      </w:r>
      <w:r w:rsidR="00BD466D" w:rsidRPr="00BD466D">
        <w:rPr>
          <w:lang w:val="en-US"/>
        </w:rPr>
        <w:t xml:space="preserve"> FriSBE ABR technique. </w:t>
      </w:r>
      <w:r>
        <w:rPr>
          <w:lang w:val="en-US"/>
        </w:rPr>
        <w:t>T</w:t>
      </w:r>
      <w:r w:rsidR="00BD466D" w:rsidRPr="00BD466D">
        <w:rPr>
          <w:lang w:val="en-US"/>
        </w:rPr>
        <w:t>wo ABR algorithms</w:t>
      </w:r>
      <w:r>
        <w:rPr>
          <w:lang w:val="en-US"/>
        </w:rPr>
        <w:t xml:space="preserve"> were used</w:t>
      </w:r>
      <w:r w:rsidR="00BD466D" w:rsidRPr="00BD466D">
        <w:rPr>
          <w:lang w:val="en-US"/>
        </w:rPr>
        <w:t xml:space="preserve">: </w:t>
      </w:r>
    </w:p>
    <w:p w14:paraId="6370D395" w14:textId="77777777" w:rsidR="00955B4A" w:rsidRDefault="00955B4A" w:rsidP="00955B4A">
      <w:pPr>
        <w:pStyle w:val="EW"/>
        <w:ind w:left="0" w:firstLine="0"/>
        <w:rPr>
          <w:lang w:val="en-US"/>
        </w:rPr>
      </w:pPr>
    </w:p>
    <w:p w14:paraId="0AA7F71E" w14:textId="4139FFD0" w:rsidR="00955B4A" w:rsidRDefault="00BD466D" w:rsidP="00955B4A">
      <w:pPr>
        <w:pStyle w:val="EW"/>
        <w:ind w:left="0" w:firstLine="0"/>
        <w:rPr>
          <w:lang w:val="en-US"/>
        </w:rPr>
      </w:pPr>
      <w:r w:rsidRPr="00BD466D">
        <w:rPr>
          <w:lang w:val="en-US"/>
        </w:rPr>
        <w:t>a) the TIME algorithm based on work in [</w:t>
      </w:r>
      <w:r w:rsidR="00955B4A">
        <w:rPr>
          <w:lang w:val="en-US"/>
        </w:rPr>
        <w:t>5</w:t>
      </w:r>
      <w:r w:rsidRPr="00BD466D">
        <w:rPr>
          <w:lang w:val="en-US"/>
        </w:rPr>
        <w:t xml:space="preserve">], and </w:t>
      </w:r>
    </w:p>
    <w:p w14:paraId="10B5A3E7" w14:textId="4CC5BAA8" w:rsidR="00955B4A" w:rsidRDefault="00BD466D" w:rsidP="00955B4A">
      <w:pPr>
        <w:pStyle w:val="EW"/>
        <w:ind w:left="0" w:firstLine="0"/>
        <w:rPr>
          <w:lang w:val="en-US"/>
        </w:rPr>
      </w:pPr>
      <w:r w:rsidRPr="00BD466D">
        <w:rPr>
          <w:lang w:val="en-US"/>
        </w:rPr>
        <w:t>b) the BOLA algorithm adapted from the DASH reference player [</w:t>
      </w:r>
      <w:r w:rsidR="00955B4A">
        <w:rPr>
          <w:lang w:val="en-US"/>
        </w:rPr>
        <w:t>6</w:t>
      </w:r>
      <w:r w:rsidRPr="00BD466D">
        <w:rPr>
          <w:lang w:val="en-US"/>
        </w:rPr>
        <w:t xml:space="preserve">]. </w:t>
      </w:r>
    </w:p>
    <w:p w14:paraId="55C6514E" w14:textId="77777777" w:rsidR="00955B4A" w:rsidRDefault="00955B4A" w:rsidP="00955B4A">
      <w:pPr>
        <w:pStyle w:val="EW"/>
        <w:ind w:left="0" w:firstLine="0"/>
        <w:rPr>
          <w:lang w:val="en-US"/>
        </w:rPr>
      </w:pPr>
    </w:p>
    <w:p w14:paraId="56F60FE9" w14:textId="5199A52B" w:rsidR="00BD466D" w:rsidRPr="00BD466D" w:rsidRDefault="00BD466D" w:rsidP="006D0C96">
      <w:pPr>
        <w:pStyle w:val="EW"/>
        <w:ind w:left="0" w:firstLine="0"/>
        <w:rPr>
          <w:lang w:val="en-US"/>
        </w:rPr>
      </w:pPr>
      <w:r w:rsidRPr="00BD466D">
        <w:rPr>
          <w:lang w:val="en-US"/>
        </w:rPr>
        <w:t xml:space="preserve">Since, the </w:t>
      </w:r>
      <w:r w:rsidR="00955B4A">
        <w:rPr>
          <w:lang w:val="en-US"/>
        </w:rPr>
        <w:t xml:space="preserve">goal </w:t>
      </w:r>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p>
    <w:p w14:paraId="38CD48DE" w14:textId="0DCECE6F" w:rsidR="00BD466D" w:rsidRPr="00BD466D" w:rsidRDefault="00BD466D" w:rsidP="006D0C96">
      <w:pPr>
        <w:pStyle w:val="EW"/>
        <w:ind w:left="0" w:firstLine="0"/>
        <w:rPr>
          <w:lang w:val="en-US"/>
        </w:rPr>
      </w:pPr>
      <w:r w:rsidRPr="00BD466D">
        <w:rPr>
          <w:lang w:val="en-US"/>
        </w:rPr>
        <w:t>For segment download the player uses a parallel segment fetching method as described in [</w:t>
      </w:r>
      <w:r w:rsidR="00955B4A">
        <w:rPr>
          <w:lang w:val="en-US"/>
        </w:rPr>
        <w:t>5</w:t>
      </w:r>
      <w:r w:rsidRPr="00BD466D">
        <w:rPr>
          <w:lang w:val="en-US"/>
        </w:rPr>
        <w:t>].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se</w:t>
      </w:r>
      <w:r w:rsidR="00B43F6B">
        <w:rPr>
          <w:lang w:val="en-US"/>
        </w:rPr>
        <w:t>I</w:t>
      </w:r>
      <w:r w:rsidRPr="00BD466D">
        <w:rPr>
          <w:lang w:val="en-US"/>
        </w:rPr>
        <w:t>ment</w:t>
      </w:r>
      <w:r w:rsidRPr="00BD466D">
        <w:rPr>
          <w:i/>
          <w:iCs/>
          <w:lang w:val="en-US"/>
        </w:rPr>
        <w:t xml:space="preserve"> i </w:t>
      </w:r>
      <w:r w:rsidRPr="00BD466D">
        <w:rPr>
          <w:lang w:val="en-US"/>
        </w:rPr>
        <w:t xml:space="preserve">is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the thread must wait for all tiles to finish downloading se</w:t>
      </w:r>
      <w:r w:rsidR="00B43F6B">
        <w:rPr>
          <w:lang w:val="en-US"/>
        </w:rPr>
        <w:t>I</w:t>
      </w:r>
      <w:r w:rsidRPr="00BD466D">
        <w:rPr>
          <w:lang w:val="en-US"/>
        </w:rPr>
        <w:t>ment</w:t>
      </w:r>
      <w:r w:rsidRPr="00BD466D">
        <w:rPr>
          <w:i/>
          <w:iCs/>
          <w:lang w:val="en-US"/>
        </w:rPr>
        <w:t xml:space="preserve"> i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p>
    <w:p w14:paraId="248E9E98" w14:textId="77777777" w:rsidR="00955B4A" w:rsidRDefault="00955B4A" w:rsidP="00955B4A">
      <w:pPr>
        <w:pStyle w:val="EW"/>
        <w:ind w:left="0" w:firstLine="0"/>
      </w:pPr>
    </w:p>
    <w:p w14:paraId="367143B7" w14:textId="140525FA" w:rsidR="00BD466D" w:rsidRPr="00BD466D" w:rsidRDefault="00BD466D" w:rsidP="006D0C96">
      <w:pPr>
        <w:pStyle w:val="EW"/>
        <w:ind w:left="0" w:firstLine="0"/>
        <w:rPr>
          <w:lang w:val="en-US"/>
        </w:rPr>
      </w:pPr>
      <w:r w:rsidRPr="00BD466D">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p>
    <w:p w14:paraId="2B658291" w14:textId="0CB9DEA4" w:rsidR="00955B4A" w:rsidRPr="006D0C96" w:rsidRDefault="00BD466D" w:rsidP="00A31440">
      <w:pPr>
        <w:pStyle w:val="EW"/>
      </w:pPr>
      <w:r w:rsidRPr="00BD466D">
        <w:rPr>
          <w:lang w:val="en-US"/>
        </w:rPr>
        <w:t xml:space="preserve"> </w:t>
      </w:r>
    </w:p>
    <w:p w14:paraId="3F0ADC77" w14:textId="3B020EB2" w:rsidR="00BD466D" w:rsidRPr="00BD466D" w:rsidRDefault="00D23259" w:rsidP="006D0C96">
      <w:pPr>
        <w:pStyle w:val="Heading3"/>
        <w:rPr>
          <w:lang w:val="en-US"/>
        </w:rPr>
      </w:pPr>
      <w:bookmarkStart w:id="58" w:name="_Toc88179989"/>
      <w:r>
        <w:rPr>
          <w:lang w:val="en-US"/>
        </w:rPr>
        <w:t>5</w:t>
      </w:r>
      <w:r w:rsidR="00A31440">
        <w:rPr>
          <w:lang w:val="en-US"/>
        </w:rPr>
        <w:t>.2.6</w:t>
      </w:r>
      <w:r w:rsidR="00BD466D" w:rsidRPr="00BD466D">
        <w:rPr>
          <w:lang w:val="en-US"/>
        </w:rPr>
        <w:t> </w:t>
      </w:r>
      <w:r w:rsidR="00BD466D" w:rsidRPr="00BD466D">
        <w:rPr>
          <w:lang w:val="en-US"/>
        </w:rPr>
        <w:t>Experiments</w:t>
      </w:r>
      <w:bookmarkEnd w:id="58"/>
    </w:p>
    <w:p w14:paraId="1EB89D9F" w14:textId="7AC990C5" w:rsidR="00BD466D" w:rsidRDefault="00BD466D" w:rsidP="00A31440">
      <w:pPr>
        <w:pStyle w:val="EW"/>
        <w:ind w:left="0" w:firstLine="0"/>
      </w:pPr>
      <w:r w:rsidRPr="00BD466D">
        <w:t xml:space="preserve">We evaluated the FriSBE based player using three sequences: PoleVault, Harbor Biking and Trolley encoded using Kvazaar. Table </w:t>
      </w:r>
      <w:r w:rsidRPr="005E51CD">
        <w:t>1</w:t>
      </w:r>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p>
    <w:p w14:paraId="7CB36F1B" w14:textId="18A15BC8" w:rsidR="00A31440" w:rsidRDefault="00A31440" w:rsidP="00A31440">
      <w:pPr>
        <w:pStyle w:val="EW"/>
        <w:ind w:left="0" w:firstLine="0"/>
      </w:pPr>
    </w:p>
    <w:p w14:paraId="24E219D6" w14:textId="162967C6" w:rsidR="002705B3" w:rsidRPr="004D3578" w:rsidRDefault="002705B3" w:rsidP="002705B3">
      <w:pPr>
        <w:pStyle w:val="TH"/>
      </w:pPr>
      <w:r w:rsidRPr="004D3578">
        <w:lastRenderedPageBreak/>
        <w:t xml:space="preserve">Table 1: </w:t>
      </w:r>
      <w:r>
        <w:t>Test Sequences</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500"/>
        <w:gridCol w:w="1843"/>
        <w:gridCol w:w="1843"/>
      </w:tblGrid>
      <w:tr w:rsidR="002705B3" w:rsidRPr="004D3578" w14:paraId="776891E4" w14:textId="09B7F10B" w:rsidTr="006D0C96">
        <w:trPr>
          <w:jc w:val="center"/>
        </w:trPr>
        <w:tc>
          <w:tcPr>
            <w:tcW w:w="1476" w:type="dxa"/>
            <w:shd w:val="clear" w:color="auto" w:fill="D9D9D9"/>
          </w:tcPr>
          <w:p w14:paraId="1105F460" w14:textId="6B0ACEC8" w:rsidR="002705B3" w:rsidRPr="004D3578" w:rsidRDefault="002705B3" w:rsidP="001A7F21">
            <w:pPr>
              <w:pStyle w:val="TAH"/>
            </w:pPr>
            <w:r>
              <w:t>Video</w:t>
            </w:r>
          </w:p>
        </w:tc>
        <w:tc>
          <w:tcPr>
            <w:tcW w:w="1500" w:type="dxa"/>
            <w:shd w:val="clear" w:color="auto" w:fill="D9D9D9"/>
          </w:tcPr>
          <w:p w14:paraId="2C7CB1E3" w14:textId="4EBF17C3" w:rsidR="002705B3" w:rsidRPr="004D3578" w:rsidRDefault="002705B3" w:rsidP="001A7F21">
            <w:pPr>
              <w:pStyle w:val="TAH"/>
            </w:pPr>
            <w:r>
              <w:t>Resolution</w:t>
            </w:r>
          </w:p>
        </w:tc>
        <w:tc>
          <w:tcPr>
            <w:tcW w:w="1843" w:type="dxa"/>
            <w:shd w:val="clear" w:color="auto" w:fill="D9D9D9"/>
          </w:tcPr>
          <w:p w14:paraId="46C10EFB" w14:textId="7E654B5D" w:rsidR="002705B3" w:rsidRPr="004D3578" w:rsidRDefault="002705B3" w:rsidP="001A7F21">
            <w:pPr>
              <w:pStyle w:val="TAH"/>
            </w:pPr>
            <w:r>
              <w:t>Bit rate (Mbps)</w:t>
            </w:r>
          </w:p>
        </w:tc>
        <w:tc>
          <w:tcPr>
            <w:tcW w:w="1843" w:type="dxa"/>
            <w:shd w:val="clear" w:color="auto" w:fill="D9D9D9"/>
          </w:tcPr>
          <w:p w14:paraId="6DE738C6" w14:textId="42A77620" w:rsidR="002705B3" w:rsidRDefault="002705B3" w:rsidP="001A7F21">
            <w:pPr>
              <w:pStyle w:val="TAH"/>
            </w:pPr>
            <w:r>
              <w:t>Tiling Scheme</w:t>
            </w:r>
          </w:p>
        </w:tc>
      </w:tr>
      <w:tr w:rsidR="002705B3" w:rsidRPr="004D3578" w14:paraId="7E4A0A79" w14:textId="5A7A0076" w:rsidTr="006D0C96">
        <w:trPr>
          <w:jc w:val="center"/>
        </w:trPr>
        <w:tc>
          <w:tcPr>
            <w:tcW w:w="1476" w:type="dxa"/>
          </w:tcPr>
          <w:p w14:paraId="01B1C873" w14:textId="1F419235" w:rsidR="002705B3" w:rsidRPr="004D3578" w:rsidRDefault="002705B3" w:rsidP="001A7F21">
            <w:pPr>
              <w:pStyle w:val="TAL"/>
            </w:pPr>
            <w:r>
              <w:t>Trolley</w:t>
            </w:r>
          </w:p>
        </w:tc>
        <w:tc>
          <w:tcPr>
            <w:tcW w:w="1500" w:type="dxa"/>
          </w:tcPr>
          <w:p w14:paraId="1C63978E" w14:textId="048A6BBC" w:rsidR="002705B3" w:rsidRPr="004D3578" w:rsidRDefault="002705B3" w:rsidP="002705B3">
            <w:pPr>
              <w:pStyle w:val="TAC"/>
            </w:pPr>
            <w:r>
              <w:t>7680x3840</w:t>
            </w:r>
          </w:p>
        </w:tc>
        <w:tc>
          <w:tcPr>
            <w:tcW w:w="1843" w:type="dxa"/>
          </w:tcPr>
          <w:p w14:paraId="33B9E9C5" w14:textId="7DBE74F2" w:rsidR="002705B3" w:rsidRPr="004D3578" w:rsidRDefault="002705B3" w:rsidP="006D0C96">
            <w:pPr>
              <w:pStyle w:val="TAR"/>
              <w:jc w:val="center"/>
            </w:pPr>
            <w:r>
              <w:t>25, 20, 15, 10</w:t>
            </w:r>
          </w:p>
        </w:tc>
        <w:tc>
          <w:tcPr>
            <w:tcW w:w="1843" w:type="dxa"/>
          </w:tcPr>
          <w:p w14:paraId="28C15A1D" w14:textId="187E21FA" w:rsidR="002705B3" w:rsidRPr="004D3578" w:rsidRDefault="002705B3" w:rsidP="006D0C96">
            <w:pPr>
              <w:pStyle w:val="TAR"/>
              <w:jc w:val="center"/>
            </w:pPr>
            <w:r>
              <w:t>4x3, 6x4</w:t>
            </w:r>
          </w:p>
        </w:tc>
      </w:tr>
      <w:tr w:rsidR="002705B3" w:rsidRPr="004D3578" w14:paraId="59124BBF" w14:textId="1CAAC3C8" w:rsidTr="006D0C96">
        <w:trPr>
          <w:cantSplit/>
          <w:jc w:val="center"/>
        </w:trPr>
        <w:tc>
          <w:tcPr>
            <w:tcW w:w="1476" w:type="dxa"/>
          </w:tcPr>
          <w:p w14:paraId="3FA87C99" w14:textId="258B91C9" w:rsidR="002705B3" w:rsidRPr="004D3578" w:rsidRDefault="002705B3" w:rsidP="002705B3">
            <w:pPr>
              <w:pStyle w:val="TAN"/>
            </w:pPr>
            <w:r>
              <w:t>HarborBiking</w:t>
            </w:r>
          </w:p>
        </w:tc>
        <w:tc>
          <w:tcPr>
            <w:tcW w:w="1500" w:type="dxa"/>
          </w:tcPr>
          <w:p w14:paraId="3DC0D61E" w14:textId="7A9A7C96" w:rsidR="002705B3" w:rsidRPr="004D3578" w:rsidRDefault="002705B3" w:rsidP="006D0C96">
            <w:pPr>
              <w:pStyle w:val="TAN"/>
              <w:jc w:val="center"/>
            </w:pPr>
            <w:r>
              <w:t>5760x2880</w:t>
            </w:r>
          </w:p>
        </w:tc>
        <w:tc>
          <w:tcPr>
            <w:tcW w:w="1843" w:type="dxa"/>
          </w:tcPr>
          <w:p w14:paraId="7980B0F9" w14:textId="1D1BACF9" w:rsidR="002705B3" w:rsidRPr="004D3578" w:rsidRDefault="002705B3" w:rsidP="006D0C96">
            <w:pPr>
              <w:pStyle w:val="TAN"/>
              <w:jc w:val="center"/>
            </w:pPr>
            <w:r>
              <w:t>35, 30, 25, 20, 10</w:t>
            </w:r>
          </w:p>
        </w:tc>
        <w:tc>
          <w:tcPr>
            <w:tcW w:w="1843" w:type="dxa"/>
          </w:tcPr>
          <w:p w14:paraId="08626947" w14:textId="55889EAC" w:rsidR="002705B3" w:rsidRPr="004D3578" w:rsidRDefault="002705B3" w:rsidP="006D0C96">
            <w:pPr>
              <w:pStyle w:val="TAN"/>
              <w:jc w:val="center"/>
            </w:pPr>
            <w:r>
              <w:t>4x3, 6x4</w:t>
            </w:r>
          </w:p>
        </w:tc>
      </w:tr>
      <w:tr w:rsidR="002705B3" w:rsidRPr="004D3578" w14:paraId="69F028D8" w14:textId="77777777" w:rsidTr="006D0C96">
        <w:trPr>
          <w:cantSplit/>
          <w:jc w:val="center"/>
        </w:trPr>
        <w:tc>
          <w:tcPr>
            <w:tcW w:w="1476" w:type="dxa"/>
          </w:tcPr>
          <w:p w14:paraId="3F4385CC" w14:textId="5D2014F8" w:rsidR="002705B3" w:rsidRDefault="002705B3" w:rsidP="002705B3">
            <w:pPr>
              <w:pStyle w:val="TAN"/>
            </w:pPr>
            <w:r>
              <w:t>PoleVault</w:t>
            </w:r>
          </w:p>
        </w:tc>
        <w:tc>
          <w:tcPr>
            <w:tcW w:w="1500" w:type="dxa"/>
          </w:tcPr>
          <w:p w14:paraId="1C70CA70" w14:textId="254C58E9" w:rsidR="002705B3" w:rsidRPr="004D3578" w:rsidRDefault="002705B3" w:rsidP="006D0C96">
            <w:pPr>
              <w:pStyle w:val="TAN"/>
              <w:jc w:val="center"/>
            </w:pPr>
            <w:r>
              <w:t>3840x2160</w:t>
            </w:r>
          </w:p>
        </w:tc>
        <w:tc>
          <w:tcPr>
            <w:tcW w:w="1843" w:type="dxa"/>
          </w:tcPr>
          <w:p w14:paraId="2E12F0AC" w14:textId="42456EA7" w:rsidR="002705B3" w:rsidRPr="004D3578" w:rsidRDefault="002705B3" w:rsidP="006D0C96">
            <w:pPr>
              <w:pStyle w:val="TAN"/>
              <w:jc w:val="center"/>
            </w:pPr>
            <w:r>
              <w:t>20, 15, 10, 4</w:t>
            </w:r>
          </w:p>
        </w:tc>
        <w:tc>
          <w:tcPr>
            <w:tcW w:w="1843" w:type="dxa"/>
          </w:tcPr>
          <w:p w14:paraId="27A7C2FD" w14:textId="55C1E681" w:rsidR="002705B3" w:rsidRPr="004D3578" w:rsidRDefault="002705B3" w:rsidP="006D0C96">
            <w:pPr>
              <w:pStyle w:val="TAN"/>
              <w:jc w:val="center"/>
            </w:pPr>
            <w:r>
              <w:t>4x3, 6x4</w:t>
            </w:r>
          </w:p>
        </w:tc>
      </w:tr>
    </w:tbl>
    <w:p w14:paraId="014AC374" w14:textId="77777777" w:rsidR="002705B3" w:rsidRDefault="002705B3" w:rsidP="00A31440">
      <w:pPr>
        <w:pStyle w:val="EW"/>
        <w:ind w:left="0" w:firstLine="0"/>
      </w:pPr>
    </w:p>
    <w:p w14:paraId="458C22DE" w14:textId="77777777" w:rsidR="00A31440" w:rsidRPr="00BD466D" w:rsidRDefault="00A31440" w:rsidP="006D0C96">
      <w:pPr>
        <w:pStyle w:val="EW"/>
        <w:ind w:left="0" w:firstLine="0"/>
      </w:pPr>
    </w:p>
    <w:p w14:paraId="2B838ED1" w14:textId="15B984BC" w:rsidR="00BD466D" w:rsidRPr="00BD466D" w:rsidRDefault="00D23259" w:rsidP="006D0C96">
      <w:pPr>
        <w:pStyle w:val="Heading4"/>
        <w:rPr>
          <w:lang w:val="en-US"/>
        </w:rPr>
      </w:pPr>
      <w:bookmarkStart w:id="59" w:name="_Toc88179990"/>
      <w:r>
        <w:rPr>
          <w:lang w:val="en-US"/>
        </w:rPr>
        <w:t>5</w:t>
      </w:r>
      <w:r w:rsidR="00FA2726">
        <w:rPr>
          <w:lang w:val="en-US"/>
        </w:rPr>
        <w:t>.2.6.1</w:t>
      </w:r>
      <w:r w:rsidR="00BD466D" w:rsidRPr="00BD466D">
        <w:rPr>
          <w:lang w:val="en-US"/>
        </w:rPr>
        <w:tab/>
        <w:t>Head Motion</w:t>
      </w:r>
      <w:bookmarkEnd w:id="59"/>
    </w:p>
    <w:p w14:paraId="088AFDA8" w14:textId="77777777" w:rsidR="00FA2726" w:rsidRDefault="00BD466D" w:rsidP="00FA2726">
      <w:pPr>
        <w:pStyle w:val="EW"/>
        <w:ind w:left="0" w:firstLine="0"/>
      </w:pPr>
      <w:r w:rsidRPr="00BD466D">
        <w:t xml:space="preserve">The tests were conducted with </w:t>
      </w:r>
    </w:p>
    <w:p w14:paraId="2E4A3479" w14:textId="77777777" w:rsidR="00FA2726" w:rsidRDefault="00FA2726" w:rsidP="00FA2726">
      <w:pPr>
        <w:pStyle w:val="EW"/>
        <w:ind w:left="0" w:firstLine="0"/>
      </w:pPr>
    </w:p>
    <w:p w14:paraId="3B257F2B" w14:textId="7AF8B817" w:rsidR="00FA2726" w:rsidRDefault="00BD466D" w:rsidP="003A6B08">
      <w:pPr>
        <w:pStyle w:val="EW"/>
        <w:numPr>
          <w:ilvl w:val="0"/>
          <w:numId w:val="24"/>
        </w:numPr>
      </w:pPr>
      <w:r w:rsidRPr="00BD466D">
        <w:t xml:space="preserve">no head motion </w:t>
      </w:r>
    </w:p>
    <w:p w14:paraId="408BB3D2" w14:textId="77777777" w:rsidR="00FA2726" w:rsidRDefault="00BD466D" w:rsidP="003A6B08">
      <w:pPr>
        <w:pStyle w:val="EW"/>
        <w:numPr>
          <w:ilvl w:val="0"/>
          <w:numId w:val="24"/>
        </w:numPr>
      </w:pPr>
      <w:r w:rsidRPr="00BD466D">
        <w:t xml:space="preserve">only horizontal head motion represented with the speed of head in degrees per second (dps) </w:t>
      </w:r>
    </w:p>
    <w:p w14:paraId="58453408" w14:textId="77777777" w:rsidR="00FA2726" w:rsidRDefault="00BD466D" w:rsidP="003A6B08">
      <w:pPr>
        <w:pStyle w:val="EW"/>
        <w:numPr>
          <w:ilvl w:val="0"/>
          <w:numId w:val="24"/>
        </w:numPr>
      </w:pPr>
      <w:r w:rsidRPr="00BD466D">
        <w:t xml:space="preserve">fast random head motion in all directions, and </w:t>
      </w:r>
    </w:p>
    <w:p w14:paraId="4BFE5BF9" w14:textId="77777777" w:rsidR="00FA2726" w:rsidRDefault="00BD466D" w:rsidP="003A6B08">
      <w:pPr>
        <w:pStyle w:val="EW"/>
        <w:numPr>
          <w:ilvl w:val="0"/>
          <w:numId w:val="24"/>
        </w:numPr>
      </w:pPr>
      <w:r w:rsidRPr="00BD466D">
        <w:t xml:space="preserve">a human generated head motion specific to the content. </w:t>
      </w:r>
    </w:p>
    <w:p w14:paraId="0A952743" w14:textId="77777777" w:rsidR="00CA3DF2" w:rsidRDefault="00CA3DF2" w:rsidP="006D0C96">
      <w:pPr>
        <w:pStyle w:val="EW"/>
        <w:ind w:left="0" w:firstLine="0"/>
      </w:pPr>
    </w:p>
    <w:p w14:paraId="710AA849" w14:textId="53DE19EB" w:rsidR="00BD466D" w:rsidRDefault="00BD466D" w:rsidP="006D0C96">
      <w:pPr>
        <w:pStyle w:val="EW"/>
        <w:ind w:left="0" w:firstLine="0"/>
      </w:pPr>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r w:rsidR="002705B3">
        <w:t>14</w:t>
      </w:r>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p>
    <w:p w14:paraId="64319FDE" w14:textId="63BF3707" w:rsidR="00955B4A" w:rsidRDefault="00955B4A" w:rsidP="00BD466D">
      <w:pPr>
        <w:pStyle w:val="EW"/>
      </w:pPr>
    </w:p>
    <w:p w14:paraId="6D6ADBEE" w14:textId="77777777" w:rsidR="002705B3" w:rsidRDefault="002705B3" w:rsidP="00BD466D">
      <w:pPr>
        <w:pStyle w:val="EW"/>
      </w:pPr>
    </w:p>
    <w:p w14:paraId="39AEF7A3" w14:textId="561288DF" w:rsidR="00955B4A" w:rsidRDefault="00955B4A" w:rsidP="00BD466D">
      <w:pPr>
        <w:pStyle w:val="EW"/>
      </w:pPr>
      <w:r w:rsidRPr="00BD466D">
        <w:rPr>
          <w:noProof/>
          <w:lang w:val="en-US"/>
        </w:rPr>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32"/>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54FA6802" w:rsidR="00955B4A" w:rsidRPr="0083403D" w:rsidRDefault="00955B4A" w:rsidP="0083403D">
                              <w:pPr>
                                <w:pStyle w:val="EW"/>
                                <w:ind w:left="284" w:firstLine="0"/>
                                <w:rPr>
                                  <w:rFonts w:ascii="Arial" w:hAnsi="Arial" w:cs="Arial"/>
                                  <w:b/>
                                  <w:bCs/>
                                  <w:lang w:val="en-US"/>
                                </w:rPr>
                              </w:pPr>
                              <w:r w:rsidRPr="0083403D">
                                <w:rPr>
                                  <w:rFonts w:ascii="Arial" w:hAnsi="Arial" w:cs="Arial"/>
                                  <w:b/>
                                  <w:bCs/>
                                  <w:lang w:val="en-US"/>
                                </w:rPr>
                                <w:t xml:space="preserve">Figure </w:t>
                              </w:r>
                              <w:r w:rsidR="007566D6" w:rsidRPr="0083403D">
                                <w:rPr>
                                  <w:rFonts w:ascii="Arial" w:hAnsi="Arial" w:cs="Arial"/>
                                  <w:b/>
                                  <w:bCs/>
                                  <w:lang w:val="en-US"/>
                                </w:rPr>
                                <w:t>14</w:t>
                              </w:r>
                              <w:r w:rsidRPr="0083403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">
                <v:shape id="Picture 46" o:spid="_x0000_s1030" type="#_x0000_t75" style="position:absolute;width:64008;height:139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">
                  <v:imagedata r:id="rId33" o:title=""/>
                </v:shape>
                <v:shape id="Text Box 47" o:spid="_x0000_s1031" type="#_x0000_t202" style="position:absolute;top:14160;width:64008;height:45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" stroked="f">
                  <v:textbox inset="0,0,0,0">
                    <w:txbxContent>
                      <w:p w14:paraId="32FC75BD" w14:textId="54FA6802" w:rsidR="00955B4A" w:rsidRPr="0083403D" w:rsidRDefault="00955B4A" w:rsidP="0083403D">
                        <w:pPr>
                          <w:pStyle w:val="EW"/>
                          <w:ind w:left="284" w:firstLine="0"/>
                          <w:rPr>
                            <w:rFonts w:ascii="Arial" w:hAnsi="Arial" w:cs="Arial"/>
                            <w:b/>
                            <w:bCs/>
                            <w:lang w:val="en-US"/>
                          </w:rPr>
                        </w:pPr>
                        <w:r w:rsidRPr="0083403D">
                          <w:rPr>
                            <w:rFonts w:ascii="Arial" w:hAnsi="Arial" w:cs="Arial"/>
                            <w:b/>
                            <w:bCs/>
                            <w:lang w:val="en-US"/>
                          </w:rPr>
                          <w:t xml:space="preserve">Figure </w:t>
                        </w:r>
                        <w:r w:rsidR="007566D6" w:rsidRPr="0083403D">
                          <w:rPr>
                            <w:rFonts w:ascii="Arial" w:hAnsi="Arial" w:cs="Arial"/>
                            <w:b/>
                            <w:bCs/>
                            <w:lang w:val="en-US"/>
                          </w:rPr>
                          <w:t>14</w:t>
                        </w:r>
                        <w:r w:rsidRPr="0083403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v:textbox>
                </v:shape>
                <w10:wrap type="topAndBottom" anchorx="margin"/>
              </v:group>
            </w:pict>
          </mc:Fallback>
        </mc:AlternateContent>
      </w:r>
    </w:p>
    <w:p w14:paraId="7449D5C2" w14:textId="77777777" w:rsidR="002705B3" w:rsidRPr="00BD466D" w:rsidRDefault="002705B3" w:rsidP="00BD466D">
      <w:pPr>
        <w:pStyle w:val="EW"/>
      </w:pPr>
    </w:p>
    <w:p w14:paraId="40E6F9D9" w14:textId="2EFCB618" w:rsidR="00BD466D" w:rsidRPr="00BD466D" w:rsidRDefault="00D23259" w:rsidP="006D0C96">
      <w:pPr>
        <w:pStyle w:val="Heading4"/>
        <w:rPr>
          <w:lang w:val="en-US"/>
        </w:rPr>
      </w:pPr>
      <w:bookmarkStart w:id="60" w:name="_Hlk34819893"/>
      <w:bookmarkStart w:id="61" w:name="_Toc88179991"/>
      <w:r>
        <w:rPr>
          <w:lang w:val="en-US"/>
        </w:rPr>
        <w:t>5</w:t>
      </w:r>
      <w:r w:rsidR="00FA2726">
        <w:rPr>
          <w:lang w:val="en-US"/>
        </w:rPr>
        <w:t>.</w:t>
      </w:r>
      <w:r w:rsidR="00CA642F">
        <w:rPr>
          <w:lang w:val="en-US"/>
        </w:rPr>
        <w:t>2</w:t>
      </w:r>
      <w:r w:rsidR="00FA2726">
        <w:rPr>
          <w:lang w:val="en-US"/>
        </w:rPr>
        <w:t>.</w:t>
      </w:r>
      <w:r w:rsidR="00CA642F">
        <w:rPr>
          <w:lang w:val="en-US"/>
        </w:rPr>
        <w:t>6</w:t>
      </w:r>
      <w:r w:rsidR="00FA2726">
        <w:rPr>
          <w:lang w:val="en-US"/>
        </w:rPr>
        <w:t xml:space="preserve">.2 </w:t>
      </w:r>
      <w:r w:rsidR="00BD466D" w:rsidRPr="00BD466D">
        <w:rPr>
          <w:lang w:val="en-US"/>
        </w:rPr>
        <w:tab/>
        <w:t>Network conditions</w:t>
      </w:r>
      <w:bookmarkEnd w:id="61"/>
    </w:p>
    <w:bookmarkEnd w:id="60"/>
    <w:p w14:paraId="780BC116" w14:textId="196CA0DE" w:rsidR="00BD466D" w:rsidRDefault="00BD466D" w:rsidP="00FA2726">
      <w:pPr>
        <w:pStyle w:val="EW"/>
        <w:ind w:left="0" w:firstLine="0"/>
      </w:pPr>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short and the network conditions were stable. We tested with no head motion, five horizontal head motion with steady speeds (5, 10, 15, 20dps), fast random and human-generated head motion. Bandwidths of 50, 35, 25 and 15 Mbps were used. Each test case was repeated 10 times for statistical significance. </w:t>
      </w:r>
    </w:p>
    <w:p w14:paraId="6D4203DB" w14:textId="77BAD687" w:rsidR="00FA2726" w:rsidRPr="00BD466D" w:rsidRDefault="00FA2726" w:rsidP="006D0C96">
      <w:pPr>
        <w:pStyle w:val="EW"/>
        <w:ind w:left="0" w:firstLine="0"/>
      </w:pPr>
    </w:p>
    <w:p w14:paraId="0B3B22B4" w14:textId="77777777" w:rsidR="00E25E9C" w:rsidRDefault="00BD466D" w:rsidP="00E25E9C">
      <w:pPr>
        <w:pStyle w:val="EW"/>
        <w:ind w:left="0" w:firstLine="0"/>
      </w:pPr>
      <w:r w:rsidRPr="00BD466D">
        <w:t xml:space="preserve">In the second phase, we performed 10 minute long tests by running the sequences in a loop. In this phase we used two different varying network conditions: </w:t>
      </w:r>
    </w:p>
    <w:p w14:paraId="0A5BDD3B" w14:textId="77777777" w:rsidR="00E25E9C" w:rsidRDefault="00E25E9C" w:rsidP="00E25E9C">
      <w:pPr>
        <w:pStyle w:val="EW"/>
        <w:ind w:left="0" w:firstLine="0"/>
      </w:pPr>
    </w:p>
    <w:p w14:paraId="0CFBE233" w14:textId="132C962D" w:rsidR="00E25E9C" w:rsidRDefault="00BD466D" w:rsidP="003A6B08">
      <w:pPr>
        <w:pStyle w:val="EW"/>
        <w:numPr>
          <w:ilvl w:val="0"/>
          <w:numId w:val="25"/>
        </w:numPr>
      </w:pPr>
      <w:r w:rsidRPr="00BD466D">
        <w:rPr>
          <w:i/>
          <w:iCs/>
        </w:rPr>
        <w:t>SeeSaw</w:t>
      </w:r>
      <w:r w:rsidRPr="00BD466D">
        <w:t xml:space="preserve">, where the bandwidth cycles between 50Mbps and 15Mbps every 30 seconds, starting at 50Mbps </w:t>
      </w:r>
    </w:p>
    <w:p w14:paraId="0CF46CBA" w14:textId="6EAD9158" w:rsidR="00E25E9C" w:rsidRDefault="00BD466D" w:rsidP="003A6B08">
      <w:pPr>
        <w:pStyle w:val="EW"/>
        <w:numPr>
          <w:ilvl w:val="0"/>
          <w:numId w:val="25"/>
        </w:numPr>
      </w:pPr>
      <w:r w:rsidRPr="00BD466D">
        <w:rPr>
          <w:i/>
          <w:iCs/>
        </w:rPr>
        <w:t>Slide</w:t>
      </w:r>
      <w:r w:rsidRPr="00BD466D">
        <w:t xml:space="preserve">, where the bandwidth starts at 50Mbps and then changes every 30 seconds to 35, 20, 10, 20, 35, 50 and then repeats in that order. </w:t>
      </w:r>
    </w:p>
    <w:p w14:paraId="5CDB10A1" w14:textId="77777777" w:rsidR="00E25E9C" w:rsidRDefault="00E25E9C" w:rsidP="00E25E9C">
      <w:pPr>
        <w:pStyle w:val="EW"/>
        <w:ind w:left="0" w:firstLine="0"/>
      </w:pPr>
    </w:p>
    <w:p w14:paraId="75FB5F3A" w14:textId="1546EC11" w:rsidR="00BD466D" w:rsidRPr="00BD466D" w:rsidRDefault="00BD466D" w:rsidP="006D0C96">
      <w:pPr>
        <w:pStyle w:val="EW"/>
        <w:ind w:left="0" w:firstLine="0"/>
      </w:pPr>
      <w:r w:rsidRPr="00BD466D">
        <w:lastRenderedPageBreak/>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10 minute testing took significantly longer to run; hence, the testing was repeated 5 times instead of 10 as in the first phase. </w:t>
      </w:r>
    </w:p>
    <w:p w14:paraId="3F53D989" w14:textId="77777777" w:rsidR="00E25E9C" w:rsidRDefault="00E25E9C" w:rsidP="00BD466D">
      <w:pPr>
        <w:pStyle w:val="EW"/>
        <w:ind w:left="0" w:firstLine="0"/>
        <w:rPr>
          <w:b/>
          <w:lang w:val="en-US"/>
        </w:rPr>
      </w:pPr>
    </w:p>
    <w:p w14:paraId="47812630" w14:textId="13ADD934" w:rsidR="00BD466D" w:rsidRPr="00BD466D" w:rsidRDefault="00D23259" w:rsidP="006D0C96">
      <w:pPr>
        <w:pStyle w:val="Heading4"/>
        <w:rPr>
          <w:lang w:val="en-US"/>
        </w:rPr>
      </w:pPr>
      <w:bookmarkStart w:id="62" w:name="_Toc88179992"/>
      <w:r>
        <w:rPr>
          <w:lang w:val="en-US"/>
        </w:rPr>
        <w:t>5</w:t>
      </w:r>
      <w:r w:rsidR="00E25E9C">
        <w:rPr>
          <w:lang w:val="en-US"/>
        </w:rPr>
        <w:t>.2.</w:t>
      </w:r>
      <w:r w:rsidR="00CA642F">
        <w:rPr>
          <w:lang w:val="en-US"/>
        </w:rPr>
        <w:t>6.</w:t>
      </w:r>
      <w:r w:rsidR="00E25E9C">
        <w:rPr>
          <w:lang w:val="en-US"/>
        </w:rPr>
        <w:t xml:space="preserve">3 </w:t>
      </w:r>
      <w:r w:rsidR="00BD466D" w:rsidRPr="00BD466D">
        <w:rPr>
          <w:lang w:val="en-US"/>
        </w:rPr>
        <w:tab/>
        <w:t>Metrics</w:t>
      </w:r>
      <w:bookmarkEnd w:id="62"/>
    </w:p>
    <w:p w14:paraId="40A2CB7D" w14:textId="10446AC0" w:rsidR="00BD466D" w:rsidRDefault="00E25E9C" w:rsidP="00E25E9C">
      <w:pPr>
        <w:pStyle w:val="EW"/>
        <w:ind w:left="0" w:firstLine="0"/>
      </w:pPr>
      <w:r>
        <w:t>T</w:t>
      </w:r>
      <w:r w:rsidR="00BD466D" w:rsidRPr="00BD466D">
        <w:t xml:space="preserve">he performance </w:t>
      </w:r>
      <w:r>
        <w:t xml:space="preserve">were evaluated </w:t>
      </w:r>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p>
    <w:p w14:paraId="2BBFEECA" w14:textId="77777777" w:rsidR="00E25E9C" w:rsidRPr="00BD466D" w:rsidRDefault="00E25E9C" w:rsidP="006D0C96">
      <w:pPr>
        <w:pStyle w:val="EW"/>
        <w:ind w:left="0" w:firstLine="0"/>
      </w:pPr>
    </w:p>
    <w:tbl>
      <w:tblPr>
        <w:tblStyle w:val="TableGrid"/>
        <w:tblW w:w="0" w:type="auto"/>
        <w:tblInd w:w="2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5DC64CAD" w14:textId="77777777" w:rsidTr="006D0C96">
        <w:tc>
          <w:tcPr>
            <w:tcW w:w="4503" w:type="dxa"/>
          </w:tcPr>
          <w:p w14:paraId="40656243" w14:textId="0782622A" w:rsidR="00BD466D" w:rsidRPr="00BD466D" w:rsidRDefault="00BD466D" w:rsidP="00BD466D">
            <w:pPr>
              <w:pStyle w:val="EW"/>
              <w:rPr>
                <w:lang w:val="en-US"/>
              </w:rPr>
            </w:pPr>
            <m:oMathPara>
              <m:oMath>
                <m:r>
                  <w:rPr>
                    <w:rFonts w:ascii="Cambria Math" w:hAnsi="Cambria Math"/>
                    <w:lang w:val="en-US"/>
                  </w:rPr>
                  <m:t>ViewportQuality</m:t>
                </m:r>
                <m:r>
                  <m:rPr>
                    <m:sty m:val="p"/>
                  </m:rPr>
                  <w:rPr>
                    <w:rFonts w:ascii="Cambria Math" w:hAnsi="Cambria Math"/>
                    <w:lang w:val="en-US"/>
                  </w:rPr>
                  <m:t xml:space="preserve">= </m:t>
                </m:r>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I</m:t>
                    </m:r>
                  </m:sup>
                  <m:e>
                    <m:r>
                      <m:rPr>
                        <m:sty m:val="p"/>
                      </m:rPr>
                      <w:rPr>
                        <w:rFonts w:ascii="Cambria Math" w:hAnsi="Cambria Math"/>
                        <w:lang w:val="en-US"/>
                      </w:rPr>
                      <m:t>(QR</m:t>
                    </m:r>
                    <m:d>
                      <m:dPr>
                        <m:begChr m:val="["/>
                        <m:endChr m:val="]"/>
                        <m:ctrlPr>
                          <w:rPr>
                            <w:rFonts w:ascii="Cambria Math" w:hAnsi="Cambria Math"/>
                            <w:lang w:val="en-US"/>
                          </w:rPr>
                        </m:ctrlPr>
                      </m:dPr>
                      <m:e>
                        <m:r>
                          <m:rPr>
                            <m:sty m:val="p"/>
                          </m:rPr>
                          <w:rPr>
                            <w:rFonts w:ascii="Cambria Math" w:hAnsi="Cambria Math"/>
                            <w:lang w:val="en-US"/>
                          </w:rPr>
                          <m:t>i</m:t>
                        </m:r>
                      </m:e>
                    </m:d>
                    <m:r>
                      <m:rPr>
                        <m:sty m:val="p"/>
                      </m:rPr>
                      <w:rPr>
                        <w:rFonts w:ascii="Cambria Math" w:hAnsi="Cambria Math"/>
                        <w:lang w:val="en-US"/>
                      </w:rPr>
                      <m:t xml:space="preserve"> · Coverage [i])</m:t>
                    </m:r>
                  </m:e>
                </m:nary>
              </m:oMath>
            </m:oMathPara>
          </w:p>
        </w:tc>
        <w:tc>
          <w:tcPr>
            <w:tcW w:w="734" w:type="dxa"/>
            <w:vAlign w:val="center"/>
          </w:tcPr>
          <w:p w14:paraId="0C7774BE"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p>
        </w:tc>
      </w:tr>
    </w:tbl>
    <w:p w14:paraId="1B7876C5" w14:textId="72A47822" w:rsidR="00BD466D" w:rsidRDefault="00BD466D" w:rsidP="00E25E9C">
      <w:pPr>
        <w:pStyle w:val="EW"/>
        <w:ind w:left="0" w:firstLine="0"/>
      </w:pPr>
      <w:r w:rsidRPr="00BD466D">
        <w:t>QR is the Quality Ranking of the tile and Coverage is the percentage of the viewport the tile is covering. The formula is borrowed from 3GPP</w:t>
      </w:r>
      <w:r w:rsidR="00E25E9C">
        <w:t xml:space="preserve"> TS 26.118</w:t>
      </w:r>
      <w:r w:rsidRPr="00BD466D">
        <w:t xml:space="preserve">. Since the ranking follows the OMAF specification, the highest quality has the lowest value. Hence, a low value of </w:t>
      </w:r>
      <w:r w:rsidRPr="00BD466D">
        <w:rPr>
          <w:i/>
          <w:iCs/>
        </w:rPr>
        <w:t>ViewportQuality</w:t>
      </w:r>
      <w:r w:rsidRPr="00BD466D">
        <w:t xml:space="preserve"> indicates a better quality. Note that the ranking </w:t>
      </w:r>
      <w:r w:rsidR="00E25E9C">
        <w:t xml:space="preserve">was used </w:t>
      </w:r>
      <w:r w:rsidRPr="00BD466D">
        <w:t xml:space="preserve">such that 1 is always the highest quality and the remaining are in uniformly descending order with a decrement of one.  Since there are 5 bit rate levels for Harbor Biking (see Table </w:t>
      </w:r>
      <w:r w:rsidRPr="002705B3">
        <w:t>1</w:t>
      </w:r>
      <w:r w:rsidRPr="00BD466D">
        <w:t xml:space="preserve">), the lowest quality is 5, whereas it is 4 for the other two sequences. With this scheme, if the </w:t>
      </w:r>
      <w:r w:rsidRPr="00BD466D">
        <w:rPr>
          <w:i/>
          <w:iCs/>
        </w:rPr>
        <w:t>ViewportQuality</w:t>
      </w:r>
      <w:r w:rsidRPr="00BD466D">
        <w:t xml:space="preserve"> value is not a whole number or close to a whole number, it can be deduced that the viewport is displaying tiles of two qualities at least. </w:t>
      </w:r>
    </w:p>
    <w:p w14:paraId="3EB23B32" w14:textId="77777777" w:rsidR="00E25E9C" w:rsidRPr="00BD466D" w:rsidRDefault="00E25E9C" w:rsidP="006D0C96">
      <w:pPr>
        <w:pStyle w:val="EW"/>
        <w:ind w:left="0" w:firstLine="0"/>
      </w:pPr>
    </w:p>
    <w:p w14:paraId="777128F2" w14:textId="2C5E9967" w:rsidR="00BD466D" w:rsidRPr="00BD466D" w:rsidRDefault="00D23259" w:rsidP="006D0C96">
      <w:pPr>
        <w:pStyle w:val="Heading3"/>
        <w:rPr>
          <w:lang w:val="en-US"/>
        </w:rPr>
      </w:pPr>
      <w:bookmarkStart w:id="63" w:name="_Toc88179993"/>
      <w:r>
        <w:rPr>
          <w:lang w:val="en-US"/>
        </w:rPr>
        <w:t>5</w:t>
      </w:r>
      <w:r w:rsidR="00CA642F">
        <w:rPr>
          <w:lang w:val="en-US"/>
        </w:rPr>
        <w:t>.2.7</w:t>
      </w:r>
      <w:r w:rsidR="00BD466D" w:rsidRPr="00BD466D">
        <w:rPr>
          <w:lang w:val="en-US"/>
        </w:rPr>
        <w:t> </w:t>
      </w:r>
      <w:r w:rsidR="00BD466D" w:rsidRPr="00BD466D">
        <w:rPr>
          <w:lang w:val="en-US"/>
        </w:rPr>
        <w:t>Results</w:t>
      </w:r>
      <w:bookmarkEnd w:id="63"/>
    </w:p>
    <w:p w14:paraId="4B3CD3C2" w14:textId="77777777" w:rsidR="00BD466D" w:rsidRPr="00BD466D" w:rsidRDefault="00BD466D" w:rsidP="006D0C96">
      <w:pPr>
        <w:pStyle w:val="EW"/>
        <w:ind w:left="0" w:firstLine="0"/>
      </w:pPr>
      <w:r w:rsidRPr="00BD466D">
        <w:t xml:space="preserve">In this section, we present the results of our experiments, first under stable and then under variable network conditions. </w:t>
      </w:r>
    </w:p>
    <w:p w14:paraId="067534F4" w14:textId="77777777" w:rsidR="00CA642F" w:rsidRDefault="00CA642F" w:rsidP="00BD466D">
      <w:pPr>
        <w:pStyle w:val="EW"/>
        <w:ind w:left="0" w:firstLine="0"/>
        <w:rPr>
          <w:b/>
          <w:lang w:val="en-US"/>
        </w:rPr>
      </w:pPr>
    </w:p>
    <w:p w14:paraId="77949F73" w14:textId="22318657" w:rsidR="00BD466D" w:rsidRPr="00BD466D" w:rsidRDefault="00D23259" w:rsidP="006D0C96">
      <w:pPr>
        <w:pStyle w:val="Heading4"/>
        <w:rPr>
          <w:lang w:val="en-US"/>
        </w:rPr>
      </w:pPr>
      <w:bookmarkStart w:id="64" w:name="_Toc88179994"/>
      <w:r>
        <w:rPr>
          <w:lang w:val="en-US"/>
        </w:rPr>
        <w:t>5</w:t>
      </w:r>
      <w:r w:rsidR="00CA642F">
        <w:rPr>
          <w:lang w:val="en-US"/>
        </w:rPr>
        <w:t xml:space="preserve">.2.7.1 </w:t>
      </w:r>
      <w:r w:rsidR="00BD466D" w:rsidRPr="00BD466D">
        <w:rPr>
          <w:lang w:val="en-US"/>
        </w:rPr>
        <w:tab/>
        <w:t>Stable Network Conditions</w:t>
      </w:r>
      <w:bookmarkEnd w:id="64"/>
    </w:p>
    <w:p w14:paraId="1BB60726" w14:textId="0990E2D0" w:rsidR="00BD466D" w:rsidRDefault="00BD466D" w:rsidP="00CA642F">
      <w:pPr>
        <w:pStyle w:val="EW"/>
        <w:ind w:left="0" w:firstLine="0"/>
      </w:pPr>
      <w:r w:rsidRPr="00BD466D">
        <w:t xml:space="preserve">Stable network conditions were used with different levels of head motion to study the effects of a changing viewport on the adaptation algorithm. The results for different metrics follow. </w:t>
      </w:r>
    </w:p>
    <w:p w14:paraId="37F53273" w14:textId="77777777" w:rsidR="00CA642F" w:rsidRDefault="00CA642F" w:rsidP="00CA642F">
      <w:pPr>
        <w:pStyle w:val="EW"/>
        <w:ind w:left="0" w:firstLine="0"/>
      </w:pPr>
    </w:p>
    <w:p w14:paraId="76E6141A" w14:textId="68864C9F" w:rsidR="00CA642F" w:rsidRDefault="00D23259" w:rsidP="006D0C96">
      <w:pPr>
        <w:pStyle w:val="Heading5"/>
      </w:pPr>
      <w:bookmarkStart w:id="65" w:name="_Toc88179995"/>
      <w:r>
        <w:rPr>
          <w:lang w:val="en-US"/>
        </w:rPr>
        <w:t>5</w:t>
      </w:r>
      <w:r w:rsidR="00CA642F">
        <w:rPr>
          <w:lang w:val="en-US"/>
        </w:rPr>
        <w:t>.2.7.1.1</w:t>
      </w:r>
      <w:r w:rsidR="00BD466D" w:rsidRPr="00BD466D">
        <w:rPr>
          <w:lang w:val="en-US"/>
        </w:rPr>
        <w:t xml:space="preserve"> Stall Events</w:t>
      </w:r>
      <w:bookmarkEnd w:id="65"/>
    </w:p>
    <w:p w14:paraId="313D06C3" w14:textId="6CB06E95" w:rsidR="00BD466D" w:rsidRDefault="00BD466D" w:rsidP="00CA642F">
      <w:pPr>
        <w:pStyle w:val="EW"/>
        <w:ind w:left="0" w:firstLine="0"/>
        <w:rPr>
          <w:lang w:val="en-US"/>
        </w:rPr>
      </w:pPr>
      <w:r w:rsidRPr="00BD466D">
        <w:t>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PoleVault sequence with random fast head motion, too low to impact user experience.</w:t>
      </w:r>
      <w:r w:rsidRPr="00BD466D">
        <w:rPr>
          <w:lang w:val="en-US"/>
        </w:rPr>
        <w:t xml:space="preserve"> </w:t>
      </w:r>
    </w:p>
    <w:p w14:paraId="195E161B" w14:textId="77777777" w:rsidR="00CA642F" w:rsidRDefault="00CA642F" w:rsidP="00CA642F">
      <w:pPr>
        <w:pStyle w:val="EW"/>
        <w:ind w:left="0" w:firstLine="0"/>
        <w:rPr>
          <w:lang w:val="en-US"/>
        </w:rPr>
      </w:pPr>
    </w:p>
    <w:p w14:paraId="4F876EED" w14:textId="5693FC21" w:rsidR="00CA642F" w:rsidRDefault="00D23259" w:rsidP="006D0C96">
      <w:pPr>
        <w:pStyle w:val="Heading5"/>
        <w:rPr>
          <w:lang w:val="en-US"/>
        </w:rPr>
      </w:pPr>
      <w:bookmarkStart w:id="66" w:name="_Toc88179996"/>
      <w:r>
        <w:rPr>
          <w:lang w:val="en-US"/>
        </w:rPr>
        <w:t>5</w:t>
      </w:r>
      <w:r w:rsidR="00CA642F">
        <w:rPr>
          <w:lang w:val="en-US"/>
        </w:rPr>
        <w:t>.2.7.1.2</w:t>
      </w:r>
      <w:r w:rsidR="00BD466D" w:rsidRPr="00BD466D">
        <w:rPr>
          <w:lang w:val="en-US"/>
        </w:rPr>
        <w:t xml:space="preserve"> Quality Variation</w:t>
      </w:r>
      <w:bookmarkEnd w:id="66"/>
      <w:r w:rsidR="00BD466D" w:rsidRPr="00BD466D">
        <w:rPr>
          <w:lang w:val="en-US"/>
        </w:rPr>
        <w:t xml:space="preserve"> </w:t>
      </w:r>
    </w:p>
    <w:p w14:paraId="0D392509" w14:textId="4F2B06A4" w:rsidR="00BD466D" w:rsidRDefault="00BD466D" w:rsidP="006D0C96">
      <w:pPr>
        <w:pStyle w:val="EW"/>
        <w:ind w:left="0" w:firstLine="0"/>
      </w:pPr>
      <w:r w:rsidRPr="00BD466D">
        <w:t>The average</w:t>
      </w:r>
      <w:r w:rsidRPr="00BD466D">
        <w:rPr>
          <w:i/>
          <w:iCs/>
        </w:rPr>
        <w:t xml:space="preserve"> ViewportQuality</w:t>
      </w:r>
      <w:r w:rsidRPr="00BD466D">
        <w:t xml:space="preserve"> (see Equation </w:t>
      </w:r>
      <w:r w:rsidR="00CA642F">
        <w:t>above</w:t>
      </w:r>
      <w:r w:rsidRPr="00BD466D">
        <w:t xml:space="preserve">) observed for the sequences was higher for the 6x4 grid than the 4x3 grid as shown in Figure </w:t>
      </w:r>
      <w:r w:rsidR="00D21C39">
        <w:t>15</w:t>
      </w:r>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so this should be considered when analysing the overall benefits. </w:t>
      </w:r>
    </w:p>
    <w:p w14:paraId="313D248B" w14:textId="51A1DC72" w:rsidR="00FA2726" w:rsidRDefault="00FA2726" w:rsidP="00BD466D">
      <w:pPr>
        <w:pStyle w:val="EW"/>
      </w:pPr>
    </w:p>
    <w:p w14:paraId="4992D82E" w14:textId="5D90E78C" w:rsidR="00FA2726" w:rsidRDefault="00D21C39" w:rsidP="00BD466D">
      <w:pPr>
        <w:pStyle w:val="EW"/>
      </w:pPr>
      <w:r>
        <w:rPr>
          <w:noProof/>
        </w:rPr>
        <w:lastRenderedPageBreak/>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pPr>
    </w:p>
    <w:p w14:paraId="482A00F2" w14:textId="1B00421B" w:rsidR="00FA2726" w:rsidRDefault="00FA2726" w:rsidP="00BD466D">
      <w:pPr>
        <w:pStyle w:val="EW"/>
      </w:pPr>
    </w:p>
    <w:p w14:paraId="0508CE5F" w14:textId="77777777" w:rsidR="00D21C39" w:rsidRPr="00171B6E" w:rsidRDefault="00D21C39" w:rsidP="00D21C39">
      <w:pPr>
        <w:spacing w:after="120"/>
        <w:rPr>
          <w:b/>
          <w:bCs/>
          <w:sz w:val="16"/>
        </w:rPr>
      </w:pPr>
      <w:r w:rsidRPr="001A7F21">
        <w:rPr>
          <w:rFonts w:ascii="Arial" w:hAnsi="Arial" w:cs="Arial"/>
          <w:b/>
          <w:bCs/>
        </w:rPr>
        <w:t>Figure 15 The 6x4 tile grid was able to not only achieve a higher quality viewport, but was able to maintain the quality during head motion better than the 4x3 grid for most cases. Results for human and no head motion (none) are shown</w:t>
      </w:r>
      <w:r w:rsidRPr="00171B6E">
        <w:rPr>
          <w:b/>
          <w:bCs/>
          <w:sz w:val="16"/>
        </w:rPr>
        <w:t>.</w:t>
      </w:r>
    </w:p>
    <w:p w14:paraId="73F4BD2E" w14:textId="77777777" w:rsidR="00D21C39" w:rsidRPr="00BD466D" w:rsidRDefault="00D21C39" w:rsidP="00BD466D">
      <w:pPr>
        <w:pStyle w:val="EW"/>
      </w:pPr>
    </w:p>
    <w:p w14:paraId="644E749A" w14:textId="3B8E9E68" w:rsidR="00BD466D" w:rsidRDefault="00BD466D" w:rsidP="00CA642F">
      <w:pPr>
        <w:pStyle w:val="EW"/>
        <w:ind w:left="0" w:firstLine="0"/>
        <w:rPr>
          <w:lang w:val="en-US"/>
        </w:rPr>
      </w:pPr>
      <w:r w:rsidRPr="00BD466D">
        <w:rPr>
          <w:lang w:val="en-US"/>
        </w:rPr>
        <w:t xml:space="preserve">To estimate the stability of the viewport quality, Figure </w:t>
      </w:r>
      <w:r w:rsidR="00D21C39">
        <w:rPr>
          <w:lang w:val="en-US"/>
        </w:rPr>
        <w:t>16</w:t>
      </w:r>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used. </w:t>
      </w:r>
    </w:p>
    <w:p w14:paraId="13C6DBAC" w14:textId="3C7608E9" w:rsidR="00CA642F" w:rsidRPr="00BD466D" w:rsidRDefault="00CA642F" w:rsidP="006D0C96">
      <w:pPr>
        <w:pStyle w:val="EW"/>
        <w:ind w:left="0" w:firstLine="0"/>
        <w:rPr>
          <w:lang w:val="en-US"/>
        </w:rPr>
      </w:pPr>
    </w:p>
    <w:p w14:paraId="0128064B" w14:textId="77777777" w:rsidR="00CA642F" w:rsidRDefault="00BD466D" w:rsidP="006D0C96">
      <w:pPr>
        <w:pStyle w:val="EW"/>
        <w:jc w:val="center"/>
        <w:rPr>
          <w:b/>
          <w:lang w:val="en-US"/>
        </w:rPr>
      </w:pPr>
      <w:r w:rsidRPr="00BD466D">
        <w:rPr>
          <w:noProof/>
          <w:lang w:val="en-US"/>
        </w:rPr>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p>
    <w:p w14:paraId="69952EEA" w14:textId="77777777" w:rsidR="006D0C96" w:rsidRDefault="00BD466D">
      <w:pPr>
        <w:pStyle w:val="EW"/>
        <w:jc w:val="center"/>
        <w:rPr>
          <w:rFonts w:ascii="Arial" w:hAnsi="Arial" w:cs="Arial"/>
          <w:b/>
          <w:lang w:val="en-US"/>
        </w:rPr>
      </w:pPr>
      <w:r w:rsidRPr="006D0C96">
        <w:rPr>
          <w:rFonts w:ascii="Arial" w:hAnsi="Arial" w:cs="Arial"/>
          <w:b/>
          <w:lang w:val="en-US"/>
        </w:rPr>
        <w:t>Fixed bandwidth of 50Mb</w:t>
      </w:r>
    </w:p>
    <w:p w14:paraId="25D2C8D5" w14:textId="186EB151" w:rsidR="00CA642F" w:rsidRDefault="00BD466D" w:rsidP="006D0C96">
      <w:pPr>
        <w:pStyle w:val="EW"/>
        <w:jc w:val="center"/>
        <w:rPr>
          <w:b/>
          <w:lang w:val="en-US"/>
        </w:rPr>
      </w:pPr>
      <w:r w:rsidRPr="00BD466D">
        <w:rPr>
          <w:b/>
          <w:bCs/>
          <w:noProof/>
          <w:lang w:val="en-US"/>
        </w:rPr>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p>
    <w:p w14:paraId="093DD42E" w14:textId="247489AF" w:rsidR="00BD466D" w:rsidRPr="006D0C96" w:rsidRDefault="00BD466D" w:rsidP="006D0C96">
      <w:pPr>
        <w:pStyle w:val="EW"/>
        <w:ind w:left="3204" w:firstLine="204"/>
        <w:rPr>
          <w:rFonts w:ascii="Arial" w:hAnsi="Arial" w:cs="Arial"/>
          <w:b/>
          <w:lang w:val="en-US"/>
        </w:rPr>
      </w:pPr>
      <w:r w:rsidRPr="006D0C96">
        <w:rPr>
          <w:rFonts w:ascii="Arial" w:hAnsi="Arial" w:cs="Arial"/>
          <w:b/>
          <w:lang w:val="en-US"/>
        </w:rPr>
        <w:t>(b) Fixed bandwidth of 15Mbps</w:t>
      </w:r>
    </w:p>
    <w:p w14:paraId="03D39697" w14:textId="77777777" w:rsidR="00D21C39" w:rsidRDefault="00D21C39" w:rsidP="00CA642F">
      <w:pPr>
        <w:pStyle w:val="EW"/>
        <w:jc w:val="center"/>
        <w:rPr>
          <w:rFonts w:ascii="Arial" w:hAnsi="Arial" w:cs="Arial"/>
          <w:b/>
          <w:bCs/>
          <w:lang w:val="en-US"/>
        </w:rPr>
      </w:pPr>
    </w:p>
    <w:p w14:paraId="2401AF98" w14:textId="21514DDE" w:rsidR="00BD466D" w:rsidRPr="006D0C96" w:rsidRDefault="00BD466D" w:rsidP="006D0C96">
      <w:pPr>
        <w:pStyle w:val="EW"/>
        <w:ind w:left="1418"/>
        <w:jc w:val="center"/>
        <w:rPr>
          <w:rFonts w:ascii="Arial" w:hAnsi="Arial" w:cs="Arial"/>
          <w:lang w:val="en-US"/>
        </w:rPr>
      </w:pPr>
      <w:r w:rsidRPr="006D0C96">
        <w:rPr>
          <w:rFonts w:ascii="Arial" w:hAnsi="Arial" w:cs="Arial"/>
          <w:b/>
          <w:bCs/>
          <w:lang w:val="en-US"/>
        </w:rPr>
        <w:t xml:space="preserve">Figure </w:t>
      </w:r>
      <w:r w:rsidR="00D21C39">
        <w:rPr>
          <w:rFonts w:ascii="Arial" w:hAnsi="Arial" w:cs="Arial"/>
          <w:b/>
          <w:lang w:val="en-US"/>
        </w:rPr>
        <w:t>16</w:t>
      </w:r>
      <w:r w:rsidRPr="006D0C96">
        <w:rPr>
          <w:rFonts w:ascii="Arial" w:hAnsi="Arial" w:cs="Arial"/>
          <w:b/>
          <w:bCs/>
          <w:lang w:val="en-US"/>
        </w:rPr>
        <w:t xml:space="preserve"> Stacked graph showing ratio of the viewport tiles at different quality levels (1-5). For</w:t>
      </w:r>
      <w:r w:rsidR="00D21C39">
        <w:rPr>
          <w:rFonts w:ascii="Arial" w:hAnsi="Arial" w:cs="Arial"/>
          <w:b/>
          <w:bCs/>
          <w:lang w:val="en-US"/>
        </w:rPr>
        <w:t xml:space="preserve"> </w:t>
      </w:r>
      <w:r w:rsidRPr="006D0C96">
        <w:rPr>
          <w:rFonts w:ascii="Arial" w:hAnsi="Arial" w:cs="Arial"/>
          <w:b/>
          <w:bCs/>
          <w:lang w:val="en-US"/>
        </w:rPr>
        <w:t>50Mbps, the quality was maintained at highest level (1) for most cases. For 15Mbps, each sequence maintains a different quality.</w:t>
      </w:r>
    </w:p>
    <w:p w14:paraId="6FBA2D9D" w14:textId="77777777" w:rsidR="00BD466D" w:rsidRPr="00BD466D" w:rsidRDefault="00BD466D" w:rsidP="00BD466D">
      <w:pPr>
        <w:pStyle w:val="EW"/>
        <w:rPr>
          <w:lang w:val="en-US"/>
        </w:rPr>
      </w:pPr>
    </w:p>
    <w:p w14:paraId="5474C03E" w14:textId="29D6D398" w:rsidR="00BD466D" w:rsidRDefault="00BD466D" w:rsidP="00CA642F">
      <w:pPr>
        <w:pStyle w:val="EW"/>
        <w:ind w:left="0" w:firstLine="0"/>
        <w:rPr>
          <w:lang w:val="en-US"/>
        </w:rPr>
      </w:pPr>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PoleVault has a lower range of required bit rates and has more alteration between QR 3 and 4. Note, that the small share of QR 1 in all 15Mbps cases is because the player always starts at the highest quality before stepping down, leading to higher startup delays (mean: 4.5s). </w:t>
      </w:r>
    </w:p>
    <w:p w14:paraId="6A111940" w14:textId="77777777" w:rsidR="00CA642F" w:rsidRDefault="00CA642F" w:rsidP="00CA642F">
      <w:pPr>
        <w:pStyle w:val="EW"/>
        <w:rPr>
          <w:lang w:val="en-US"/>
        </w:rPr>
      </w:pPr>
    </w:p>
    <w:p w14:paraId="1B9E03AF" w14:textId="52523C8A" w:rsidR="00CA642F" w:rsidRDefault="00D23259" w:rsidP="006D0C96">
      <w:pPr>
        <w:pStyle w:val="Heading5"/>
        <w:rPr>
          <w:lang w:val="en-US"/>
        </w:rPr>
      </w:pPr>
      <w:bookmarkStart w:id="67" w:name="_Toc88179997"/>
      <w:r>
        <w:rPr>
          <w:lang w:val="en-US"/>
        </w:rPr>
        <w:lastRenderedPageBreak/>
        <w:t>5</w:t>
      </w:r>
      <w:r w:rsidR="00CA642F">
        <w:rPr>
          <w:lang w:val="en-US"/>
        </w:rPr>
        <w:t>.2.7</w:t>
      </w:r>
      <w:r w:rsidR="00BD466D" w:rsidRPr="00BD466D">
        <w:rPr>
          <w:lang w:val="en-US"/>
        </w:rPr>
        <w:t>.1.3 Throughput</w:t>
      </w:r>
      <w:bookmarkEnd w:id="67"/>
    </w:p>
    <w:p w14:paraId="1DFFED0E" w14:textId="0FD40031" w:rsidR="00BD466D" w:rsidRDefault="00BD466D" w:rsidP="00CA642F">
      <w:pPr>
        <w:pStyle w:val="EW"/>
        <w:ind w:left="0" w:firstLine="0"/>
        <w:rPr>
          <w:iCs/>
          <w:lang w:val="en-US"/>
        </w:rPr>
      </w:pPr>
      <w:r w:rsidRPr="00BD466D">
        <w:rPr>
          <w:iCs/>
          <w:lang w:val="en-US"/>
        </w:rPr>
        <w:t xml:space="preserve">The average throughput was calculated as the sum of the sizes of the segments downloaded over the total duration of the test. Figure </w:t>
      </w:r>
      <w:r w:rsidR="00745E5C">
        <w:rPr>
          <w:iCs/>
          <w:lang w:val="en-US"/>
        </w:rPr>
        <w:t>17</w:t>
      </w:r>
      <w:r w:rsidRPr="00BD466D">
        <w:rPr>
          <w:iCs/>
          <w:lang w:val="en-US"/>
        </w:rPr>
        <w:t xml:space="preserve"> shows the observed throughput for the different sequences under different network bandwidths. The values are indicative of all test conditions: single viewport, horizontal, random and human head motion. We found that the bandwidth utilization factors were not as high as some 2D ABR schemes that can be found in the literature. The reason was threefold: i) the encoding bit rate levels did not always match exactly with the bandwidth, ii) the chosen quality takes into account head motion and the possibility of sudden rise in throughput, and hence is more conservative and iii) potential race conditions caused by the use of multiple HTTP connections for each tile, which can penalize the player at times. </w:t>
      </w:r>
    </w:p>
    <w:p w14:paraId="5543D3B1" w14:textId="77777777" w:rsidR="00CA642F" w:rsidRPr="00BD466D" w:rsidRDefault="00CA642F" w:rsidP="008971BD">
      <w:pPr>
        <w:pStyle w:val="EW"/>
        <w:ind w:left="0" w:firstLine="0"/>
        <w:rPr>
          <w:iCs/>
          <w:lang w:val="en-US"/>
        </w:rPr>
      </w:pPr>
    </w:p>
    <w:p w14:paraId="7E360674" w14:textId="77777777" w:rsidR="00BD466D" w:rsidRPr="00BD466D" w:rsidRDefault="00BD466D" w:rsidP="008971BD">
      <w:pPr>
        <w:pStyle w:val="EW"/>
        <w:ind w:left="0" w:firstLine="0"/>
        <w:jc w:val="center"/>
        <w:rPr>
          <w:b/>
          <w:lang w:val="en-US"/>
        </w:rPr>
      </w:pPr>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p>
    <w:p w14:paraId="79A27E35" w14:textId="0FBC5D96" w:rsidR="00BD466D" w:rsidRPr="006D0C96" w:rsidRDefault="00BD466D" w:rsidP="00BD466D">
      <w:pPr>
        <w:pStyle w:val="EW"/>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17</w:t>
      </w:r>
      <w:r w:rsidRPr="006D0C96">
        <w:rPr>
          <w:rFonts w:ascii="Arial" w:hAnsi="Arial" w:cs="Arial"/>
          <w:b/>
          <w:bCs/>
          <w:lang w:val="en-US"/>
        </w:rPr>
        <w:t xml:space="preserve"> Average throughput for the different sequences and network bandwidth shown here with error bars.</w:t>
      </w:r>
    </w:p>
    <w:p w14:paraId="10DB2B56" w14:textId="77777777" w:rsidR="00CA642F" w:rsidRDefault="00CA642F" w:rsidP="00BD466D">
      <w:pPr>
        <w:pStyle w:val="EW"/>
        <w:ind w:left="0" w:firstLine="0"/>
        <w:rPr>
          <w:b/>
          <w:lang w:val="en-US"/>
        </w:rPr>
      </w:pPr>
    </w:p>
    <w:p w14:paraId="69D0B103" w14:textId="1AD98CCD" w:rsidR="00BD466D" w:rsidRPr="00BD466D" w:rsidRDefault="00D23259" w:rsidP="006D0C96">
      <w:pPr>
        <w:pStyle w:val="Heading4"/>
        <w:rPr>
          <w:lang w:val="en-US"/>
        </w:rPr>
      </w:pPr>
      <w:bookmarkStart w:id="68" w:name="_Toc88179998"/>
      <w:r>
        <w:rPr>
          <w:lang w:val="en-US"/>
        </w:rPr>
        <w:t>5</w:t>
      </w:r>
      <w:r w:rsidR="00CA642F">
        <w:rPr>
          <w:lang w:val="en-US"/>
        </w:rPr>
        <w:t>.2.7</w:t>
      </w:r>
      <w:r w:rsidR="00BD466D" w:rsidRPr="00BD466D">
        <w:rPr>
          <w:lang w:val="en-US"/>
        </w:rPr>
        <w:t>.2</w:t>
      </w:r>
      <w:r w:rsidR="00BD466D" w:rsidRPr="00BD466D">
        <w:rPr>
          <w:lang w:val="en-US"/>
        </w:rPr>
        <w:tab/>
      </w:r>
      <w:r w:rsidR="00CA642F">
        <w:rPr>
          <w:lang w:val="en-US"/>
        </w:rPr>
        <w:t xml:space="preserve"> </w:t>
      </w:r>
      <w:r w:rsidR="00BD466D" w:rsidRPr="00BD466D">
        <w:rPr>
          <w:lang w:val="en-US"/>
        </w:rPr>
        <w:t>Variable Network Conditions</w:t>
      </w:r>
      <w:bookmarkEnd w:id="68"/>
    </w:p>
    <w:p w14:paraId="0623A060" w14:textId="567A4285" w:rsidR="00BD466D" w:rsidRDefault="00BD466D" w:rsidP="00CA642F">
      <w:pPr>
        <w:pStyle w:val="EW"/>
        <w:ind w:left="0" w:firstLine="0"/>
        <w:rPr>
          <w:lang w:val="en-US"/>
        </w:rPr>
      </w:pPr>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r w:rsidRPr="00BD466D">
        <w:rPr>
          <w:i/>
          <w:iCs/>
          <w:lang w:val="en-US"/>
        </w:rPr>
        <w:t>SeeSaw</w:t>
      </w:r>
      <w:r w:rsidRPr="00BD466D">
        <w:rPr>
          <w:lang w:val="en-US"/>
        </w:rPr>
        <w:t xml:space="preserve">, never falls to a bandwidth that is too low to sustain uninterrupted streaming but is more challenging as it sees sudden large drops in bandwidth. </w:t>
      </w:r>
    </w:p>
    <w:p w14:paraId="4F543687" w14:textId="77777777" w:rsidR="00B17733" w:rsidRDefault="00B17733" w:rsidP="00B17733">
      <w:pPr>
        <w:pStyle w:val="EW"/>
        <w:ind w:left="1418"/>
        <w:rPr>
          <w:iCs/>
          <w:lang w:val="en-US"/>
        </w:rPr>
      </w:pPr>
    </w:p>
    <w:p w14:paraId="1F4FB1E9" w14:textId="4CEE4DF5" w:rsidR="00B17733" w:rsidRDefault="00D23259" w:rsidP="006D0C96">
      <w:pPr>
        <w:pStyle w:val="Heading5"/>
        <w:rPr>
          <w:lang w:val="en-US"/>
        </w:rPr>
      </w:pPr>
      <w:bookmarkStart w:id="69" w:name="_Toc88179999"/>
      <w:r>
        <w:rPr>
          <w:lang w:val="en-US"/>
        </w:rPr>
        <w:t>5</w:t>
      </w:r>
      <w:r w:rsidR="00B17733">
        <w:rPr>
          <w:lang w:val="en-US"/>
        </w:rPr>
        <w:t>.2.7.2</w:t>
      </w:r>
      <w:r w:rsidR="00BD466D" w:rsidRPr="00BD466D">
        <w:rPr>
          <w:lang w:val="en-US"/>
        </w:rPr>
        <w:t>.1 Stall Events</w:t>
      </w:r>
      <w:bookmarkEnd w:id="69"/>
    </w:p>
    <w:p w14:paraId="1FCC4603" w14:textId="6492A390" w:rsidR="00BD466D" w:rsidRDefault="00BD466D" w:rsidP="00B17733">
      <w:pPr>
        <w:pStyle w:val="EW"/>
        <w:ind w:left="0" w:firstLine="0"/>
        <w:rPr>
          <w:lang w:val="en-US"/>
        </w:rPr>
      </w:pPr>
      <w:r w:rsidRPr="00BD466D">
        <w:rPr>
          <w:lang w:val="en-US"/>
        </w:rPr>
        <w:t xml:space="preserve">We observed no stall events for PoleVault in our testing for variable network conditions. Short stall events, 100-200ms were sometimes observed when bandwidth dropped in </w:t>
      </w:r>
      <w:r w:rsidRPr="00BD466D">
        <w:rPr>
          <w:i/>
          <w:iCs/>
          <w:lang w:val="en-US"/>
        </w:rPr>
        <w:t>SeeSaw</w:t>
      </w:r>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r w:rsidR="00745E5C" w:rsidRPr="006D0C96">
        <w:rPr>
          <w:lang w:val="en-US"/>
        </w:rPr>
        <w:t>18</w:t>
      </w:r>
      <w:r w:rsidRPr="00745E5C">
        <w:rPr>
          <w:lang w:val="en-US"/>
        </w:rPr>
        <w:t>a</w:t>
      </w:r>
      <w:r w:rsidRPr="00BD466D">
        <w:rPr>
          <w:lang w:val="en-US"/>
        </w:rPr>
        <w:t xml:space="preserve">. The stall event duration per stall was short due to a short buffer duration. </w:t>
      </w:r>
      <w:r w:rsidR="00B17733">
        <w:rPr>
          <w:lang w:val="en-US"/>
        </w:rPr>
        <w:t>The a</w:t>
      </w:r>
      <w:r w:rsidRPr="00BD466D">
        <w:rPr>
          <w:lang w:val="en-US"/>
        </w:rPr>
        <w:t xml:space="preserve">verage total stall duration for the entire duration for all test conditions is summarized in Table </w:t>
      </w:r>
      <w:r w:rsidRPr="00745E5C">
        <w:rPr>
          <w:lang w:val="en-US"/>
        </w:rPr>
        <w:t>2</w:t>
      </w:r>
      <w:r w:rsidRPr="00BD466D">
        <w:rPr>
          <w:lang w:val="en-US"/>
        </w:rPr>
        <w:t>.</w:t>
      </w:r>
    </w:p>
    <w:p w14:paraId="6899B0B0" w14:textId="51000313" w:rsidR="002D0270" w:rsidRDefault="002D0270" w:rsidP="00B17733">
      <w:pPr>
        <w:pStyle w:val="EW"/>
        <w:ind w:left="0" w:firstLine="0"/>
        <w:rPr>
          <w:lang w:val="en-US"/>
        </w:rPr>
      </w:pPr>
    </w:p>
    <w:p w14:paraId="7B05EB0D" w14:textId="173B3E41" w:rsidR="002D0270" w:rsidRPr="004D3578" w:rsidRDefault="002D0270" w:rsidP="002D0270">
      <w:pPr>
        <w:pStyle w:val="TH"/>
      </w:pPr>
      <w:r w:rsidRPr="004D3578">
        <w:t xml:space="preserve">Table </w:t>
      </w:r>
      <w:r w:rsidR="005C1DBB">
        <w:t>2</w:t>
      </w:r>
      <w:r w:rsidRPr="004D3578">
        <w:t xml:space="preserve">: </w:t>
      </w:r>
      <w:r>
        <w:t>Total Stall Duration</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trPr>
        <w:tc>
          <w:tcPr>
            <w:tcW w:w="1476" w:type="dxa"/>
            <w:shd w:val="clear" w:color="auto" w:fill="D9D9D9"/>
          </w:tcPr>
          <w:p w14:paraId="2D173F58" w14:textId="719D77D4" w:rsidR="002D0270" w:rsidRPr="004D3578" w:rsidRDefault="002D0270" w:rsidP="006D0C96">
            <w:pPr>
              <w:pStyle w:val="TAH"/>
              <w:jc w:val="left"/>
            </w:pPr>
          </w:p>
        </w:tc>
        <w:tc>
          <w:tcPr>
            <w:tcW w:w="2593" w:type="dxa"/>
            <w:shd w:val="clear" w:color="auto" w:fill="D9D9D9"/>
          </w:tcPr>
          <w:p w14:paraId="77A87B40" w14:textId="68EDA0D9" w:rsidR="002D0270" w:rsidRDefault="002D0270" w:rsidP="006D0C96">
            <w:pPr>
              <w:pStyle w:val="TAH"/>
            </w:pPr>
            <w:r>
              <w:t>BOLA</w:t>
            </w:r>
          </w:p>
        </w:tc>
        <w:tc>
          <w:tcPr>
            <w:tcW w:w="2593" w:type="dxa"/>
            <w:shd w:val="clear" w:color="auto" w:fill="D9D9D9"/>
          </w:tcPr>
          <w:p w14:paraId="4E52B4FC" w14:textId="0515CE68" w:rsidR="002D0270" w:rsidRDefault="002D0270" w:rsidP="002D0270">
            <w:pPr>
              <w:pStyle w:val="TAH"/>
            </w:pPr>
            <w:r>
              <w:t>TIME</w:t>
            </w:r>
          </w:p>
        </w:tc>
      </w:tr>
      <w:tr w:rsidR="002D0270" w:rsidRPr="004D3578" w14:paraId="18AD5DC2" w14:textId="77777777" w:rsidTr="006367B6">
        <w:trPr>
          <w:jc w:val="center"/>
        </w:trPr>
        <w:tc>
          <w:tcPr>
            <w:tcW w:w="1476" w:type="dxa"/>
          </w:tcPr>
          <w:p w14:paraId="584FB3C4" w14:textId="4675935E" w:rsidR="002D0270" w:rsidRPr="004D3578" w:rsidRDefault="002D0270" w:rsidP="002D0270">
            <w:pPr>
              <w:pStyle w:val="TAL"/>
            </w:pPr>
          </w:p>
        </w:tc>
        <w:tc>
          <w:tcPr>
            <w:tcW w:w="2593" w:type="dxa"/>
          </w:tcPr>
          <w:p w14:paraId="63078E27" w14:textId="3A862577" w:rsidR="002D0270" w:rsidRPr="006D0C96" w:rsidRDefault="002D0270" w:rsidP="002D0270">
            <w:pPr>
              <w:pStyle w:val="TAR"/>
              <w:jc w:val="left"/>
              <w:rPr>
                <w:i/>
                <w:iCs/>
              </w:rPr>
            </w:pPr>
            <w:r w:rsidRPr="006D0C96">
              <w:rPr>
                <w:i/>
                <w:iCs/>
              </w:rPr>
              <w:t>Stable     SeeSaw     Slide</w:t>
            </w:r>
          </w:p>
        </w:tc>
        <w:tc>
          <w:tcPr>
            <w:tcW w:w="2593" w:type="dxa"/>
          </w:tcPr>
          <w:p w14:paraId="6717D759" w14:textId="3C8D2426" w:rsidR="002D0270" w:rsidRPr="006D0C96" w:rsidRDefault="002D0270" w:rsidP="006D0C96">
            <w:pPr>
              <w:pStyle w:val="TAR"/>
              <w:jc w:val="left"/>
              <w:rPr>
                <w:i/>
                <w:iCs/>
              </w:rPr>
            </w:pPr>
            <w:r w:rsidRPr="006D0C96">
              <w:rPr>
                <w:i/>
                <w:iCs/>
              </w:rPr>
              <w:t>Stable     SeeSaw     Slide</w:t>
            </w:r>
          </w:p>
        </w:tc>
      </w:tr>
      <w:tr w:rsidR="002D0270" w:rsidRPr="004D3578" w14:paraId="5FF7AD9C" w14:textId="77777777" w:rsidTr="006367B6">
        <w:trPr>
          <w:cantSplit/>
          <w:jc w:val="center"/>
        </w:trPr>
        <w:tc>
          <w:tcPr>
            <w:tcW w:w="1476" w:type="dxa"/>
          </w:tcPr>
          <w:p w14:paraId="4DF28895" w14:textId="79437937" w:rsidR="002D0270" w:rsidRPr="004D3578" w:rsidRDefault="002D0270" w:rsidP="001A7F21">
            <w:pPr>
              <w:pStyle w:val="TAN"/>
            </w:pPr>
            <w:r>
              <w:t>Mean</w:t>
            </w:r>
          </w:p>
        </w:tc>
        <w:tc>
          <w:tcPr>
            <w:tcW w:w="2593" w:type="dxa"/>
          </w:tcPr>
          <w:p w14:paraId="126F52A6" w14:textId="03D645A4" w:rsidR="002D0270" w:rsidRPr="004D3578" w:rsidRDefault="002D0270" w:rsidP="002D0270">
            <w:pPr>
              <w:pStyle w:val="TAN"/>
              <w:ind w:left="0" w:firstLine="0"/>
            </w:pPr>
            <w:r>
              <w:t xml:space="preserve">0.00s      </w:t>
            </w:r>
            <w:r w:rsidR="00C57F1B">
              <w:t>0.55s          7.93s</w:t>
            </w:r>
          </w:p>
        </w:tc>
        <w:tc>
          <w:tcPr>
            <w:tcW w:w="2593" w:type="dxa"/>
          </w:tcPr>
          <w:p w14:paraId="065E0522" w14:textId="68C305E6" w:rsidR="002D0270" w:rsidRPr="004D3578" w:rsidRDefault="00C57F1B" w:rsidP="006D0C96">
            <w:pPr>
              <w:pStyle w:val="TAN"/>
              <w:ind w:left="0" w:firstLine="0"/>
            </w:pPr>
            <w:r>
              <w:t>0.01s      1.47s          8.00s</w:t>
            </w:r>
          </w:p>
        </w:tc>
      </w:tr>
      <w:tr w:rsidR="002D0270" w:rsidRPr="004D3578" w14:paraId="52566050" w14:textId="77777777" w:rsidTr="006367B6">
        <w:trPr>
          <w:cantSplit/>
          <w:jc w:val="center"/>
        </w:trPr>
        <w:tc>
          <w:tcPr>
            <w:tcW w:w="1476" w:type="dxa"/>
          </w:tcPr>
          <w:p w14:paraId="3BCC25B8" w14:textId="0CF0FD72" w:rsidR="002D0270" w:rsidRDefault="002D0270" w:rsidP="001A7F21">
            <w:pPr>
              <w:pStyle w:val="TAN"/>
            </w:pPr>
            <w:r>
              <w:t>Std. Dev.</w:t>
            </w:r>
          </w:p>
        </w:tc>
        <w:tc>
          <w:tcPr>
            <w:tcW w:w="2593" w:type="dxa"/>
          </w:tcPr>
          <w:p w14:paraId="204FD72D" w14:textId="6BD622B0" w:rsidR="002D0270" w:rsidRPr="004D3578" w:rsidRDefault="00C57F1B" w:rsidP="002D0270">
            <w:pPr>
              <w:pStyle w:val="TAN"/>
              <w:ind w:left="0" w:firstLine="0"/>
            </w:pPr>
            <w:r>
              <w:t>0.00s      0.78s          5.70s</w:t>
            </w:r>
          </w:p>
        </w:tc>
        <w:tc>
          <w:tcPr>
            <w:tcW w:w="2593" w:type="dxa"/>
          </w:tcPr>
          <w:p w14:paraId="4AD1166E" w14:textId="7F3CEDC7" w:rsidR="002D0270" w:rsidRPr="004D3578" w:rsidRDefault="00C57F1B" w:rsidP="006D0C96">
            <w:pPr>
              <w:pStyle w:val="TAN"/>
              <w:ind w:left="0" w:firstLine="0"/>
            </w:pPr>
            <w:r>
              <w:t>0.05s      1.47s          5.87s</w:t>
            </w:r>
          </w:p>
        </w:tc>
      </w:tr>
    </w:tbl>
    <w:p w14:paraId="184F7637" w14:textId="77777777" w:rsidR="00B17733" w:rsidRDefault="00B17733" w:rsidP="00B17733">
      <w:pPr>
        <w:pStyle w:val="EW"/>
        <w:ind w:left="1418"/>
        <w:rPr>
          <w:i/>
          <w:iCs/>
          <w:lang w:val="en-US"/>
        </w:rPr>
      </w:pPr>
    </w:p>
    <w:p w14:paraId="5BAE5CF5" w14:textId="7AFB9936" w:rsidR="00B17733" w:rsidRDefault="00D23259" w:rsidP="006D0C96">
      <w:pPr>
        <w:pStyle w:val="Heading5"/>
        <w:rPr>
          <w:lang w:val="en-US"/>
        </w:rPr>
      </w:pPr>
      <w:bookmarkStart w:id="70" w:name="_Toc88180000"/>
      <w:r>
        <w:rPr>
          <w:lang w:val="en-US"/>
        </w:rPr>
        <w:t>5</w:t>
      </w:r>
      <w:r w:rsidR="00B17733">
        <w:rPr>
          <w:lang w:val="en-US"/>
        </w:rPr>
        <w:t>.2.7.2.2</w:t>
      </w:r>
      <w:r w:rsidR="00BD466D" w:rsidRPr="00BD466D">
        <w:rPr>
          <w:lang w:val="en-US"/>
        </w:rPr>
        <w:t xml:space="preserve"> Adaptability</w:t>
      </w:r>
      <w:bookmarkEnd w:id="70"/>
    </w:p>
    <w:p w14:paraId="6233C6C6" w14:textId="2056F250" w:rsidR="00BD466D" w:rsidRPr="00BD466D" w:rsidRDefault="00B17733" w:rsidP="006D0C96">
      <w:pPr>
        <w:pStyle w:val="EW"/>
        <w:ind w:left="0" w:firstLine="0"/>
        <w:rPr>
          <w:lang w:val="en-US"/>
        </w:rPr>
      </w:pPr>
      <w:r>
        <w:rPr>
          <w:lang w:val="en-US"/>
        </w:rPr>
        <w:t>The</w:t>
      </w:r>
      <w:r w:rsidR="00BD466D" w:rsidRPr="00BD466D">
        <w:rPr>
          <w:lang w:val="en-US"/>
        </w:rPr>
        <w:t xml:space="preserve"> implementation was able to adapt to changing network conditions with and without head motion. For reference, we show timeline graphs in Figure </w:t>
      </w:r>
      <w:r w:rsidR="00745E5C">
        <w:rPr>
          <w:lang w:val="en-US"/>
        </w:rPr>
        <w:t>18</w:t>
      </w:r>
      <w:r w:rsidR="00BD466D" w:rsidRPr="00BD466D">
        <w:rPr>
          <w:lang w:val="en-US"/>
        </w:rPr>
        <w:t xml:space="preserve"> for the BOLA algorithm. </w:t>
      </w:r>
    </w:p>
    <w:p w14:paraId="775D867F" w14:textId="2189A107" w:rsidR="00BD466D" w:rsidRDefault="00BD466D" w:rsidP="00B17733">
      <w:pPr>
        <w:pStyle w:val="EW"/>
        <w:ind w:left="0" w:firstLine="0"/>
        <w:rPr>
          <w:lang w:val="en-US"/>
        </w:rPr>
      </w:pPr>
      <w:r w:rsidRPr="00BD466D">
        <w:rPr>
          <w:lang w:val="en-US"/>
        </w:rPr>
        <w:t xml:space="preserve">The first one is the 10-minute looped Trolley sequence with the </w:t>
      </w:r>
      <w:r w:rsidRPr="00BD466D">
        <w:rPr>
          <w:i/>
          <w:iCs/>
          <w:lang w:val="en-US"/>
        </w:rPr>
        <w:t>SeeSaw</w:t>
      </w:r>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r w:rsidR="00B17733">
        <w:rPr>
          <w:lang w:val="en-US"/>
        </w:rPr>
        <w:t xml:space="preserve"> the</w:t>
      </w:r>
      <w:r w:rsidRPr="00BD466D">
        <w:rPr>
          <w:lang w:val="en-US"/>
        </w:rPr>
        <w:t xml:space="preserve"> Equation </w:t>
      </w:r>
      <w:r w:rsidR="00B17733">
        <w:rPr>
          <w:lang w:val="en-US"/>
        </w:rPr>
        <w:t>above</w:t>
      </w:r>
      <w:r w:rsidRPr="00BD466D">
        <w:rPr>
          <w:lang w:val="en-US"/>
        </w:rPr>
        <w:t xml:space="preserve">). Note that the graph in Figure </w:t>
      </w:r>
      <w:r w:rsidR="00745E5C">
        <w:rPr>
          <w:lang w:val="en-US"/>
        </w:rPr>
        <w:t>18b</w:t>
      </w:r>
      <w:r w:rsidRPr="00BD466D">
        <w:rPr>
          <w:lang w:val="en-US"/>
        </w:rPr>
        <w:t xml:space="preserve"> shows the most challenging test sequence and test condition. </w:t>
      </w:r>
    </w:p>
    <w:p w14:paraId="37F34689" w14:textId="77777777" w:rsidR="00745E5C" w:rsidRPr="00BD466D" w:rsidRDefault="00745E5C" w:rsidP="006D0C96">
      <w:pPr>
        <w:pStyle w:val="EW"/>
        <w:ind w:left="0" w:firstLine="0"/>
        <w:rPr>
          <w:lang w:val="en-US"/>
        </w:rPr>
      </w:pPr>
    </w:p>
    <w:p w14:paraId="59FDBDE8" w14:textId="77777777" w:rsidR="00BD466D" w:rsidRPr="00BD466D" w:rsidRDefault="00BD466D" w:rsidP="006D0C96">
      <w:pPr>
        <w:pStyle w:val="EW"/>
        <w:jc w:val="center"/>
        <w:rPr>
          <w:lang w:val="en-US"/>
        </w:rPr>
      </w:pPr>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38"/>
                    <a:stretch>
                      <a:fillRect/>
                    </a:stretch>
                  </pic:blipFill>
                  <pic:spPr>
                    <a:xfrm>
                      <a:off x="0" y="0"/>
                      <a:ext cx="4347390" cy="1851264"/>
                    </a:xfrm>
                    <a:prstGeom prst="rect">
                      <a:avLst/>
                    </a:prstGeom>
                  </pic:spPr>
                </pic:pic>
              </a:graphicData>
            </a:graphic>
          </wp:inline>
        </w:drawing>
      </w:r>
    </w:p>
    <w:p w14:paraId="0D57B925" w14:textId="30102561" w:rsidR="00BD466D" w:rsidRPr="00BD466D" w:rsidRDefault="00BD466D" w:rsidP="006D0C96">
      <w:pPr>
        <w:pStyle w:val="EW"/>
        <w:jc w:val="center"/>
        <w:rPr>
          <w:lang w:val="en-US"/>
        </w:rPr>
      </w:pPr>
      <w:r w:rsidRPr="006D0C96">
        <w:rPr>
          <w:rFonts w:ascii="Arial" w:hAnsi="Arial" w:cs="Arial"/>
          <w:b/>
          <w:bCs/>
          <w:i/>
          <w:iCs/>
          <w:lang w:val="en-US"/>
        </w:rPr>
        <w:t>SeeSaw</w:t>
      </w:r>
      <w:r w:rsidRPr="006D0C96">
        <w:rPr>
          <w:rFonts w:ascii="Arial" w:hAnsi="Arial" w:cs="Arial"/>
          <w:b/>
          <w:bCs/>
          <w:lang w:val="en-US"/>
        </w:rPr>
        <w:t xml:space="preserve"> network profile with no head moti</w:t>
      </w:r>
      <w:r w:rsidRPr="00BD466D">
        <w:rPr>
          <w:noProof/>
          <w:lang w:val="en-US"/>
        </w:rPr>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39"/>
                    <a:stretch>
                      <a:fillRect/>
                    </a:stretch>
                  </pic:blipFill>
                  <pic:spPr>
                    <a:xfrm>
                      <a:off x="0" y="0"/>
                      <a:ext cx="4105172" cy="1747264"/>
                    </a:xfrm>
                    <a:prstGeom prst="rect">
                      <a:avLst/>
                    </a:prstGeom>
                  </pic:spPr>
                </pic:pic>
              </a:graphicData>
            </a:graphic>
          </wp:inline>
        </w:drawing>
      </w:r>
    </w:p>
    <w:p w14:paraId="796667ED" w14:textId="77777777" w:rsidR="00BD466D" w:rsidRPr="006D0C96" w:rsidRDefault="00BD466D" w:rsidP="006D0C96">
      <w:pPr>
        <w:pStyle w:val="EW"/>
        <w:ind w:left="360" w:firstLine="0"/>
        <w:jc w:val="center"/>
        <w:rPr>
          <w:rFonts w:ascii="Arial" w:hAnsi="Arial" w:cs="Arial"/>
          <w:lang w:val="en-US"/>
        </w:rPr>
      </w:pPr>
      <w:r w:rsidRPr="006D0C96">
        <w:rPr>
          <w:rFonts w:ascii="Arial" w:hAnsi="Arial" w:cs="Arial"/>
          <w:b/>
          <w:bCs/>
          <w:lang w:val="en-US"/>
        </w:rPr>
        <w:t xml:space="preserve">(b) </w:t>
      </w:r>
      <w:r w:rsidRPr="006D0C96">
        <w:rPr>
          <w:rFonts w:ascii="Arial" w:hAnsi="Arial" w:cs="Arial"/>
          <w:b/>
          <w:bCs/>
          <w:i/>
          <w:iCs/>
          <w:lang w:val="en-US"/>
        </w:rPr>
        <w:t>Slide</w:t>
      </w:r>
      <w:r w:rsidRPr="006D0C96">
        <w:rPr>
          <w:rFonts w:ascii="Arial" w:hAnsi="Arial" w:cs="Arial"/>
          <w:b/>
          <w:bCs/>
          <w:lang w:val="en-US"/>
        </w:rPr>
        <w:t xml:space="preserve"> network profile with random head motion</w:t>
      </w:r>
    </w:p>
    <w:p w14:paraId="68ADE4BC" w14:textId="2DA7F9C7" w:rsidR="00BD466D" w:rsidRPr="006D0C96" w:rsidRDefault="00BD466D" w:rsidP="006D0C96">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18</w:t>
      </w:r>
      <w:r w:rsidRPr="006D0C96">
        <w:rPr>
          <w:rFonts w:ascii="Arial" w:hAnsi="Arial" w:cs="Arial"/>
          <w:b/>
          <w:bCs/>
          <w:lang w:val="en-US"/>
        </w:rPr>
        <w:t xml:space="preserve"> A timeline showing the adaptation of quality levels</w:t>
      </w:r>
    </w:p>
    <w:p w14:paraId="3B0BA5CE" w14:textId="35956448" w:rsidR="00DE28D1" w:rsidRDefault="00DE28D1" w:rsidP="006D0C96">
      <w:pPr>
        <w:pStyle w:val="EW"/>
        <w:ind w:left="0" w:firstLine="0"/>
        <w:rPr>
          <w:lang w:val="en-US"/>
        </w:rPr>
      </w:pPr>
    </w:p>
    <w:p w14:paraId="3F34EB7C" w14:textId="7F270A37" w:rsidR="005B2A46" w:rsidRDefault="005B2A46" w:rsidP="006D0C96">
      <w:pPr>
        <w:pStyle w:val="EW"/>
        <w:ind w:left="0" w:firstLine="0"/>
        <w:rPr>
          <w:lang w:val="en-US"/>
        </w:rPr>
      </w:pPr>
    </w:p>
    <w:p w14:paraId="742989A2" w14:textId="29C016B0" w:rsidR="005B2A46" w:rsidRDefault="00D23259" w:rsidP="005B2A46">
      <w:pPr>
        <w:pStyle w:val="Heading2"/>
      </w:pPr>
      <w:bookmarkStart w:id="71" w:name="_Toc88180001"/>
      <w:r>
        <w:t>5</w:t>
      </w:r>
      <w:r w:rsidR="005B2A46" w:rsidRPr="004D3578">
        <w:t>.</w:t>
      </w:r>
      <w:r w:rsidR="005B2A46">
        <w:t>3</w:t>
      </w:r>
      <w:r w:rsidR="005B2A46" w:rsidRPr="004D3578">
        <w:tab/>
      </w:r>
      <w:r w:rsidR="005B2A46">
        <w:t>Streaming of Tiled Video using Viewport Margins</w:t>
      </w:r>
      <w:bookmarkEnd w:id="71"/>
    </w:p>
    <w:p w14:paraId="5AC7E38A" w14:textId="77777777" w:rsidR="0033223D" w:rsidRDefault="00D070BF" w:rsidP="00D070BF">
      <w:pPr>
        <w:autoSpaceDE w:val="0"/>
        <w:autoSpaceDN w:val="0"/>
        <w:adjustRightInd w:val="0"/>
        <w:spacing w:after="0"/>
        <w:rPr>
          <w:lang w:eastAsia="fi-FI"/>
        </w:rPr>
      </w:pPr>
      <w:r w:rsidRPr="0083403D">
        <w:rPr>
          <w:lang w:eastAsia="fi-FI"/>
        </w:rPr>
        <w:t>The us</w:t>
      </w:r>
      <w:r w:rsidR="008971BD">
        <w:rPr>
          <w:lang w:eastAsia="fi-FI"/>
        </w:rPr>
        <w:t>e</w:t>
      </w:r>
      <w:r w:rsidRPr="0083403D">
        <w:rPr>
          <w:lang w:eastAsia="fi-FI"/>
        </w:rPr>
        <w:t xml:space="preserve"> of margins </w:t>
      </w:r>
      <w:r w:rsidR="008971BD">
        <w:rPr>
          <w:lang w:eastAsia="fi-FI"/>
        </w:rPr>
        <w:t xml:space="preserve">in viewport dependent delivery is </w:t>
      </w:r>
      <w:r w:rsidRPr="0083403D">
        <w:rPr>
          <w:lang w:eastAsia="fi-FI"/>
        </w:rPr>
        <w:t>a technique to reduce the motion-to-high-quality delay (MTHQD) [8] by decreasing the low-quality ratio in the viewport. In [</w:t>
      </w:r>
      <w:r w:rsidR="0033223D">
        <w:rPr>
          <w:lang w:eastAsia="fi-FI"/>
        </w:rPr>
        <w:t>8</w:t>
      </w:r>
      <w:r w:rsidRPr="0083403D">
        <w:rPr>
          <w:lang w:eastAsia="fi-FI"/>
        </w:rPr>
        <w:t xml:space="preserve">], </w:t>
      </w:r>
      <w:r w:rsidR="0033223D">
        <w:rPr>
          <w:lang w:eastAsia="fi-FI"/>
        </w:rPr>
        <w:t xml:space="preserve">the </w:t>
      </w:r>
      <w:r w:rsidRPr="0083403D">
        <w:rPr>
          <w:lang w:eastAsia="fi-FI"/>
        </w:rPr>
        <w:t>MTHQD is defined as the delta time from the start of the head motion to the time when all the tiles in the new viewport are rendered in high quality. In [</w:t>
      </w:r>
      <w:r w:rsidR="0033223D">
        <w:rPr>
          <w:lang w:eastAsia="fi-FI"/>
        </w:rPr>
        <w:t>9</w:t>
      </w:r>
      <w:r w:rsidRPr="0083403D">
        <w:rPr>
          <w:lang w:eastAsia="fi-FI"/>
        </w:rPr>
        <w:t xml:space="preserve">], the viewport margins </w:t>
      </w:r>
      <w:r w:rsidR="0033223D">
        <w:rPr>
          <w:lang w:eastAsia="fi-FI"/>
        </w:rPr>
        <w:t>are</w:t>
      </w:r>
      <w:r w:rsidRPr="0083403D">
        <w:rPr>
          <w:lang w:eastAsia="fi-FI"/>
        </w:rPr>
        <w:t xml:space="preserve"> described as an extension toward the background tiles from the current viewport. They can be used as an extension in only one dimension (e.g., horizontal considering the left-right</w:t>
      </w:r>
      <w:r w:rsidR="0033223D">
        <w:rPr>
          <w:lang w:eastAsia="fi-FI"/>
        </w:rPr>
        <w:t xml:space="preserve"> head motion</w:t>
      </w:r>
      <w:r w:rsidRPr="0083403D">
        <w:rPr>
          <w:lang w:eastAsia="fi-FI"/>
        </w:rPr>
        <w:t>) or in both dimensions (e.g., horizontal and vertical considering the left-right and the top-bottom</w:t>
      </w:r>
      <w:r w:rsidR="0033223D">
        <w:rPr>
          <w:lang w:eastAsia="fi-FI"/>
        </w:rPr>
        <w:t xml:space="preserve"> head motions</w:t>
      </w:r>
      <w:r w:rsidRPr="0083403D">
        <w:rPr>
          <w:lang w:eastAsia="fi-FI"/>
        </w:rPr>
        <w:t xml:space="preserve">) by adding extra safety areas around the current viewport. </w:t>
      </w:r>
    </w:p>
    <w:p w14:paraId="09216417" w14:textId="77777777" w:rsidR="0033223D" w:rsidRDefault="0033223D" w:rsidP="00D070BF">
      <w:pPr>
        <w:autoSpaceDE w:val="0"/>
        <w:autoSpaceDN w:val="0"/>
        <w:adjustRightInd w:val="0"/>
        <w:spacing w:after="0"/>
        <w:rPr>
          <w:lang w:eastAsia="fi-FI"/>
        </w:rPr>
      </w:pPr>
    </w:p>
    <w:p w14:paraId="51E3C984" w14:textId="64CBC931" w:rsidR="005B2A46" w:rsidRDefault="006A3AA6" w:rsidP="00D070BF">
      <w:pPr>
        <w:autoSpaceDE w:val="0"/>
        <w:autoSpaceDN w:val="0"/>
        <w:adjustRightInd w:val="0"/>
        <w:spacing w:after="0"/>
        <w:rPr>
          <w:lang w:eastAsia="fi-FI"/>
        </w:rPr>
      </w:pPr>
      <w:r>
        <w:rPr>
          <w:lang w:eastAsia="fi-FI"/>
        </w:rPr>
        <w:t xml:space="preserve">Reference </w:t>
      </w:r>
      <w:r w:rsidR="0033223D">
        <w:rPr>
          <w:lang w:eastAsia="fi-FI"/>
        </w:rPr>
        <w:t xml:space="preserve">[9] describes </w:t>
      </w:r>
      <w:r w:rsidR="00D070BF" w:rsidRPr="0083403D">
        <w:rPr>
          <w:lang w:eastAsia="fi-FI"/>
        </w:rPr>
        <w:t>two types of viewport margins: symmetric and directional. In that study, results showed that directional viewport margins performed better than symmetric margins</w:t>
      </w:r>
      <w:r w:rsidR="0033223D">
        <w:rPr>
          <w:lang w:eastAsia="fi-FI"/>
        </w:rPr>
        <w:t xml:space="preserve"> in conversational video transmission</w:t>
      </w:r>
      <w:r w:rsidR="00D070BF" w:rsidRPr="0083403D">
        <w:rPr>
          <w:lang w:eastAsia="fi-FI"/>
        </w:rPr>
        <w:t xml:space="preserve">. </w:t>
      </w:r>
      <w:r w:rsidR="0033223D">
        <w:rPr>
          <w:lang w:eastAsia="fi-FI"/>
        </w:rPr>
        <w:t>D</w:t>
      </w:r>
      <w:r w:rsidR="00D070BF" w:rsidRPr="0083403D">
        <w:rPr>
          <w:lang w:eastAsia="fi-FI"/>
        </w:rPr>
        <w:t xml:space="preserve">irectional viewport margins can be improved further by adding speed awareness. </w:t>
      </w:r>
      <w:r w:rsidR="0033223D">
        <w:rPr>
          <w:lang w:eastAsia="fi-FI"/>
        </w:rPr>
        <w:t>T</w:t>
      </w:r>
      <w:r w:rsidR="00D070BF" w:rsidRPr="0083403D">
        <w:rPr>
          <w:lang w:eastAsia="fi-FI"/>
        </w:rPr>
        <w:t xml:space="preserve">his </w:t>
      </w:r>
      <w:r w:rsidR="0033223D">
        <w:rPr>
          <w:lang w:eastAsia="fi-FI"/>
        </w:rPr>
        <w:t>clause</w:t>
      </w:r>
      <w:r w:rsidR="00D070BF" w:rsidRPr="0083403D">
        <w:rPr>
          <w:lang w:eastAsia="fi-FI"/>
        </w:rPr>
        <w:t xml:space="preserve">, </w:t>
      </w:r>
      <w:r w:rsidR="0033223D">
        <w:rPr>
          <w:lang w:eastAsia="fi-FI"/>
        </w:rPr>
        <w:t xml:space="preserve">introduces </w:t>
      </w:r>
      <w:r w:rsidR="00D070BF" w:rsidRPr="0083403D">
        <w:rPr>
          <w:i/>
          <w:iCs/>
          <w:lang w:eastAsia="fi-FI"/>
        </w:rPr>
        <w:t xml:space="preserve">head-motion-aware </w:t>
      </w:r>
      <w:r w:rsidR="00222444">
        <w:rPr>
          <w:i/>
          <w:iCs/>
          <w:lang w:eastAsia="fi-FI"/>
        </w:rPr>
        <w:t xml:space="preserve">(HMA) </w:t>
      </w:r>
      <w:r w:rsidR="00D070BF" w:rsidRPr="0083403D">
        <w:rPr>
          <w:i/>
          <w:iCs/>
          <w:lang w:eastAsia="fi-FI"/>
        </w:rPr>
        <w:t>margins</w:t>
      </w:r>
      <w:r w:rsidR="00D070BF" w:rsidRPr="0083403D">
        <w:rPr>
          <w:lang w:eastAsia="fi-FI"/>
        </w:rPr>
        <w:t xml:space="preserve"> and make a number of important observations with various head motion speeds and tile configurations (i.e., 6x4, 8x6, 12x8). With head-motion-aware margins, </w:t>
      </w:r>
      <w:r w:rsidR="0033223D">
        <w:rPr>
          <w:lang w:eastAsia="fi-FI"/>
        </w:rPr>
        <w:t xml:space="preserve">it is possible to </w:t>
      </w:r>
      <w:r w:rsidR="00D070BF" w:rsidRPr="0083403D">
        <w:rPr>
          <w:lang w:eastAsia="fi-FI"/>
        </w:rPr>
        <w:t>reduce the average MTHQD by up to 64%</w:t>
      </w:r>
      <w:r w:rsidR="0033223D">
        <w:rPr>
          <w:lang w:eastAsia="fi-FI"/>
        </w:rPr>
        <w:t xml:space="preserve"> [10]</w:t>
      </w:r>
      <w:r w:rsidR="00D070BF" w:rsidRPr="0083403D">
        <w:rPr>
          <w:lang w:eastAsia="fi-FI"/>
        </w:rPr>
        <w:t>.</w:t>
      </w:r>
    </w:p>
    <w:p w14:paraId="0F94D0FD" w14:textId="5A5DADCE" w:rsidR="0033223D" w:rsidRDefault="0033223D" w:rsidP="00D070BF">
      <w:pPr>
        <w:autoSpaceDE w:val="0"/>
        <w:autoSpaceDN w:val="0"/>
        <w:adjustRightInd w:val="0"/>
        <w:spacing w:after="0"/>
        <w:rPr>
          <w:lang w:eastAsia="fi-FI"/>
        </w:rPr>
      </w:pPr>
    </w:p>
    <w:p w14:paraId="610B5BD9" w14:textId="1CD27AFC" w:rsidR="0033223D" w:rsidRDefault="00D23259" w:rsidP="0033223D">
      <w:pPr>
        <w:pStyle w:val="Heading3"/>
        <w:rPr>
          <w:lang w:val="en-US"/>
        </w:rPr>
      </w:pPr>
      <w:bookmarkStart w:id="72" w:name="_Toc88180002"/>
      <w:r>
        <w:rPr>
          <w:lang w:val="en-US"/>
        </w:rPr>
        <w:t>5</w:t>
      </w:r>
      <w:r w:rsidR="0033223D">
        <w:rPr>
          <w:lang w:val="en-US"/>
        </w:rPr>
        <w:t>.3.1</w:t>
      </w:r>
      <w:r w:rsidR="0033223D" w:rsidRPr="00BD466D">
        <w:rPr>
          <w:lang w:val="en-US"/>
        </w:rPr>
        <w:t> </w:t>
      </w:r>
      <w:r w:rsidR="0033223D">
        <w:rPr>
          <w:lang w:val="en-US"/>
        </w:rPr>
        <w:t>Head Motion Aware (HMA) Margins</w:t>
      </w:r>
      <w:bookmarkEnd w:id="72"/>
    </w:p>
    <w:p w14:paraId="64915E17" w14:textId="17B4F702" w:rsidR="0033223D" w:rsidRPr="0083403D" w:rsidRDefault="00222444" w:rsidP="00222444">
      <w:pPr>
        <w:autoSpaceDE w:val="0"/>
        <w:autoSpaceDN w:val="0"/>
        <w:adjustRightInd w:val="0"/>
        <w:spacing w:after="0"/>
        <w:rPr>
          <w:lang w:eastAsia="fi-FI"/>
        </w:rPr>
      </w:pPr>
      <w:r w:rsidRPr="0083403D">
        <w:rPr>
          <w:lang w:eastAsia="fi-FI"/>
        </w:rPr>
        <w:t>With HMA margins, the head motion direction (i.e., motion vector) and its speed are considered for the ABR to decide the set of HMA margin tiles. Figure 19 shows two cases: symmetric margins when the head is stationary, and HMA margins when the head moves slower than a given speed threshold.</w:t>
      </w:r>
    </w:p>
    <w:p w14:paraId="59DA347D" w14:textId="636D4411" w:rsidR="00222444" w:rsidRDefault="00222444" w:rsidP="00222444">
      <w:pPr>
        <w:autoSpaceDE w:val="0"/>
        <w:autoSpaceDN w:val="0"/>
        <w:adjustRightInd w:val="0"/>
        <w:spacing w:after="0"/>
        <w:rPr>
          <w:sz w:val="18"/>
          <w:szCs w:val="18"/>
          <w:lang w:eastAsia="fi-FI"/>
        </w:rPr>
      </w:pPr>
    </w:p>
    <w:p w14:paraId="71D92986" w14:textId="04128BF7" w:rsidR="00222444" w:rsidRDefault="00222444" w:rsidP="0083403D">
      <w:pPr>
        <w:autoSpaceDE w:val="0"/>
        <w:autoSpaceDN w:val="0"/>
        <w:adjustRightInd w:val="0"/>
        <w:spacing w:after="0"/>
        <w:jc w:val="center"/>
        <w:rPr>
          <w:sz w:val="18"/>
          <w:szCs w:val="18"/>
          <w:lang w:eastAsia="fi-FI"/>
        </w:rPr>
      </w:pPr>
      <w:r w:rsidRPr="00222444">
        <w:rPr>
          <w:noProof/>
          <w:sz w:val="18"/>
          <w:szCs w:val="18"/>
          <w:lang w:eastAsia="fi-FI"/>
        </w:rPr>
        <w:lastRenderedPageBreak/>
        <w:drawing>
          <wp:inline distT="0" distB="0" distL="0" distR="0" wp14:anchorId="56903C6D" wp14:editId="766AF630">
            <wp:extent cx="5689600" cy="215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89600" cy="2159000"/>
                    </a:xfrm>
                    <a:prstGeom prst="rect">
                      <a:avLst/>
                    </a:prstGeom>
                  </pic:spPr>
                </pic:pic>
              </a:graphicData>
            </a:graphic>
          </wp:inline>
        </w:drawing>
      </w:r>
    </w:p>
    <w:p w14:paraId="55069FFD" w14:textId="77777777" w:rsidR="00222444" w:rsidRPr="0033223D" w:rsidRDefault="00222444" w:rsidP="0083403D">
      <w:pPr>
        <w:autoSpaceDE w:val="0"/>
        <w:autoSpaceDN w:val="0"/>
        <w:adjustRightInd w:val="0"/>
        <w:spacing w:after="0"/>
        <w:rPr>
          <w:lang w:val="en-US"/>
        </w:rPr>
      </w:pPr>
    </w:p>
    <w:p w14:paraId="7E58AE60" w14:textId="2BCCE1CE" w:rsidR="00222444" w:rsidRPr="006D0C96" w:rsidRDefault="00222444" w:rsidP="00222444">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19</w:t>
      </w:r>
      <w:r w:rsidRPr="006D0C96">
        <w:rPr>
          <w:rFonts w:ascii="Arial" w:hAnsi="Arial" w:cs="Arial"/>
          <w:b/>
          <w:bCs/>
          <w:lang w:val="en-US"/>
        </w:rPr>
        <w:t xml:space="preserve"> </w:t>
      </w:r>
      <w:r>
        <w:rPr>
          <w:rFonts w:ascii="Arial" w:hAnsi="Arial" w:cs="Arial"/>
          <w:b/>
          <w:bCs/>
          <w:lang w:val="en-US"/>
        </w:rPr>
        <w:t>Symmetric (left) and HMS (right) margins</w:t>
      </w:r>
    </w:p>
    <w:p w14:paraId="56E199EA" w14:textId="3D55C5C9" w:rsidR="0033223D" w:rsidRDefault="0033223D" w:rsidP="00D070BF">
      <w:pPr>
        <w:autoSpaceDE w:val="0"/>
        <w:autoSpaceDN w:val="0"/>
        <w:adjustRightInd w:val="0"/>
        <w:spacing w:after="0"/>
      </w:pPr>
    </w:p>
    <w:p w14:paraId="70C2C678" w14:textId="486E52EE" w:rsidR="002A2989" w:rsidRPr="002A2989" w:rsidRDefault="002A2989" w:rsidP="002A2989">
      <w:pPr>
        <w:autoSpaceDE w:val="0"/>
        <w:autoSpaceDN w:val="0"/>
        <w:adjustRightInd w:val="0"/>
        <w:spacing w:after="0"/>
      </w:pPr>
      <w:r w:rsidRPr="002A2989">
        <w:t>As the background tiles may end up</w:t>
      </w:r>
      <w:r>
        <w:t xml:space="preserve"> </w:t>
      </w:r>
      <w:r w:rsidRPr="002A2989">
        <w:t>as viewport tiles when there is head motion</w:t>
      </w:r>
      <w:r>
        <w:t xml:space="preserve">, </w:t>
      </w:r>
      <w:r w:rsidRPr="002A2989">
        <w:t>the goal is</w:t>
      </w:r>
      <w:r>
        <w:t xml:space="preserve"> therefore </w:t>
      </w:r>
      <w:r w:rsidRPr="002A2989">
        <w:t>to predict these possible future viewport tiles and mark them as</w:t>
      </w:r>
      <w:r>
        <w:t xml:space="preserve"> </w:t>
      </w:r>
      <w:r w:rsidRPr="002A2989">
        <w:t>margin tiles. To accomplish this, the motion vector received from</w:t>
      </w:r>
    </w:p>
    <w:p w14:paraId="1E91763B" w14:textId="54BFDC94" w:rsidR="00222444" w:rsidRDefault="002A2989" w:rsidP="002A2989">
      <w:pPr>
        <w:autoSpaceDE w:val="0"/>
        <w:autoSpaceDN w:val="0"/>
        <w:adjustRightInd w:val="0"/>
        <w:spacing w:after="0"/>
      </w:pPr>
      <w:r w:rsidRPr="002A2989">
        <w:t>the head mounted display (HMD) is decomposed into horizontal</w:t>
      </w:r>
      <w:r>
        <w:t xml:space="preserve"> </w:t>
      </w:r>
      <w:r w:rsidRPr="002A2989">
        <w:t>and vertical components (i.e., HMD</w:t>
      </w:r>
      <w:r w:rsidR="0088321F">
        <w:t>_</w:t>
      </w:r>
      <w:r w:rsidRPr="002A2989">
        <w:t>x and HMD</w:t>
      </w:r>
      <w:r w:rsidR="0088321F">
        <w:t>_</w:t>
      </w:r>
      <w:r w:rsidRPr="002A2989">
        <w:t>y , both in degrees</w:t>
      </w:r>
      <w:r>
        <w:t xml:space="preserve"> </w:t>
      </w:r>
      <w:r w:rsidRPr="002A2989">
        <w:t>for ≈ 33 milliseconds interval) to calculate possible margin tiles</w:t>
      </w:r>
      <w:r w:rsidR="0088321F">
        <w:t>.</w:t>
      </w:r>
    </w:p>
    <w:p w14:paraId="5F7E0C08" w14:textId="3C94D879" w:rsidR="0088321F" w:rsidRDefault="0088321F" w:rsidP="002A2989">
      <w:pPr>
        <w:autoSpaceDE w:val="0"/>
        <w:autoSpaceDN w:val="0"/>
        <w:adjustRightInd w:val="0"/>
        <w:spacing w:after="0"/>
      </w:pPr>
    </w:p>
    <w:p w14:paraId="09A3CB1C" w14:textId="34FA03F2" w:rsidR="0088321F" w:rsidRDefault="00D23259" w:rsidP="0088321F">
      <w:pPr>
        <w:pStyle w:val="Heading3"/>
        <w:rPr>
          <w:lang w:val="en-US"/>
        </w:rPr>
      </w:pPr>
      <w:bookmarkStart w:id="73" w:name="_Toc88180003"/>
      <w:r>
        <w:rPr>
          <w:lang w:val="en-US"/>
        </w:rPr>
        <w:t>5</w:t>
      </w:r>
      <w:r w:rsidR="0088321F">
        <w:rPr>
          <w:lang w:val="en-US"/>
        </w:rPr>
        <w:t>.3.2</w:t>
      </w:r>
      <w:r w:rsidR="0088321F" w:rsidRPr="00BD466D">
        <w:rPr>
          <w:lang w:val="en-US"/>
        </w:rPr>
        <w:t> </w:t>
      </w:r>
      <w:r w:rsidR="0088321F">
        <w:rPr>
          <w:lang w:val="en-US"/>
        </w:rPr>
        <w:t>Experimental Setup</w:t>
      </w:r>
      <w:bookmarkEnd w:id="73"/>
    </w:p>
    <w:p w14:paraId="6799E5AE" w14:textId="77777777" w:rsidR="00F35DF9" w:rsidRDefault="0088321F" w:rsidP="0088321F">
      <w:pPr>
        <w:rPr>
          <w:lang w:eastAsia="fi-FI"/>
        </w:rPr>
      </w:pPr>
      <w:r>
        <w:t>T</w:t>
      </w:r>
      <w:r w:rsidRPr="0088321F">
        <w:t xml:space="preserve">wo 8K video sequences </w:t>
      </w:r>
      <w:r>
        <w:t>(</w:t>
      </w:r>
      <w:r w:rsidRPr="0088321F">
        <w:t>Harbor and Trolley</w:t>
      </w:r>
      <w:r>
        <w:t>) were encoded</w:t>
      </w:r>
      <w:r w:rsidRPr="0088321F">
        <w:t xml:space="preserve"> to</w:t>
      </w:r>
      <w:r>
        <w:t xml:space="preserve"> </w:t>
      </w:r>
      <w:r w:rsidRPr="0088321F">
        <w:t>four quality levels at 20, 30, 40 and 50 Mbps. The mapping technique</w:t>
      </w:r>
      <w:r>
        <w:t xml:space="preserve"> </w:t>
      </w:r>
      <w:r w:rsidRPr="0088321F">
        <w:t>was the equirectangular projection and each sequence had three</w:t>
      </w:r>
      <w:r>
        <w:t xml:space="preserve"> </w:t>
      </w:r>
      <w:r w:rsidRPr="0088321F">
        <w:t>(6x4, 8x6 and 12x8) tiling schemes. The segment size was 300 ms and</w:t>
      </w:r>
      <w:r>
        <w:t xml:space="preserve"> </w:t>
      </w:r>
      <w:r w:rsidRPr="0088321F">
        <w:t>the total duration was 60 seconds. The quality levels were referred</w:t>
      </w:r>
      <w:r>
        <w:t xml:space="preserve"> </w:t>
      </w:r>
      <w:r w:rsidRPr="0088321F">
        <w:t>to as 1, 2, 3 and 4, where 1 indicated the highest and 4 indicated the</w:t>
      </w:r>
      <w:r>
        <w:t xml:space="preserve"> </w:t>
      </w:r>
      <w:r w:rsidRPr="0088321F">
        <w:t xml:space="preserve">lowest quality. </w:t>
      </w:r>
      <w:r>
        <w:t xml:space="preserve">Both </w:t>
      </w:r>
      <w:r w:rsidRPr="0088321F">
        <w:t>artificial head motions along with human</w:t>
      </w:r>
      <w:r>
        <w:t xml:space="preserve"> </w:t>
      </w:r>
      <w:r w:rsidRPr="0088321F">
        <w:t>head motion data</w:t>
      </w:r>
      <w:r>
        <w:t xml:space="preserve"> were used</w:t>
      </w:r>
      <w:r w:rsidRPr="0088321F">
        <w:t xml:space="preserve">. The human head motion </w:t>
      </w:r>
      <w:r>
        <w:t xml:space="preserve">data </w:t>
      </w:r>
      <w:r w:rsidRPr="0088321F">
        <w:t>was extracted from a</w:t>
      </w:r>
      <w:r>
        <w:t xml:space="preserve"> </w:t>
      </w:r>
      <w:r w:rsidRPr="0088321F">
        <w:t>user session on the Oculus Quest. The artificial head motions were generated at</w:t>
      </w:r>
      <w:r>
        <w:t xml:space="preserve"> </w:t>
      </w:r>
      <w:r w:rsidRPr="0088321F">
        <w:t>different speeds (i.e., 25, 45, 60, 90, 120 degrees per second (dps)) and</w:t>
      </w:r>
      <w:r>
        <w:t xml:space="preserve"> </w:t>
      </w:r>
      <w:r w:rsidRPr="0088321F">
        <w:t>they consisted of the same head motion pattern. Six head motions</w:t>
      </w:r>
      <w:r>
        <w:t xml:space="preserve"> </w:t>
      </w:r>
      <w:r w:rsidRPr="0088321F">
        <w:t xml:space="preserve">were in 10-second intervals where </w:t>
      </w:r>
      <w:r>
        <w:t xml:space="preserve">there were </w:t>
      </w:r>
      <w:r w:rsidRPr="0088321F">
        <w:t>two head motions in</w:t>
      </w:r>
      <w:r>
        <w:t xml:space="preserve"> </w:t>
      </w:r>
      <w:r w:rsidRPr="0088321F">
        <w:t>opposite directions for each dimension (i.e., horizontal, vertical,</w:t>
      </w:r>
      <w:r>
        <w:t xml:space="preserve"> </w:t>
      </w:r>
      <w:r w:rsidRPr="0088321F">
        <w:t xml:space="preserve">diagonal). </w:t>
      </w:r>
      <w:r w:rsidR="00F35DF9">
        <w:t>F</w:t>
      </w:r>
      <w:r w:rsidRPr="0088321F">
        <w:t>our</w:t>
      </w:r>
      <w:r>
        <w:t xml:space="preserve"> </w:t>
      </w:r>
      <w:r w:rsidRPr="0088321F">
        <w:t>stable network conditions (i.e., 30, 40, 50 and 60 Mbps)</w:t>
      </w:r>
      <w:r w:rsidR="00F35DF9">
        <w:t xml:space="preserve"> were used.</w:t>
      </w:r>
      <w:r w:rsidRPr="0088321F">
        <w:t xml:space="preserve"> </w:t>
      </w:r>
      <w:r w:rsidR="00F35DF9">
        <w:t>H</w:t>
      </w:r>
      <w:r w:rsidRPr="0088321F">
        <w:t>owever,</w:t>
      </w:r>
      <w:r>
        <w:t xml:space="preserve"> </w:t>
      </w:r>
      <w:r w:rsidR="00F35DF9">
        <w:t>r</w:t>
      </w:r>
      <w:r w:rsidRPr="0088321F">
        <w:t xml:space="preserve">esults </w:t>
      </w:r>
      <w:r w:rsidR="00F35DF9">
        <w:t xml:space="preserve">are shown only </w:t>
      </w:r>
      <w:r w:rsidRPr="0088321F">
        <w:t>for 40 and 60 Mbps, since the results for</w:t>
      </w:r>
      <w:r>
        <w:t xml:space="preserve"> </w:t>
      </w:r>
      <w:r w:rsidRPr="0088321F">
        <w:t>30 and 40 Mbps, and 50 and 60 Mbps cases were similar.</w:t>
      </w:r>
      <w:r>
        <w:t xml:space="preserve"> </w:t>
      </w:r>
      <w:r w:rsidRPr="0088321F">
        <w:t xml:space="preserve">The experiments were conducted in the HMD simulator running on a Windows 10 (64-bit) computer. For statistical </w:t>
      </w:r>
      <w:r w:rsidRPr="0083403D">
        <w:rPr>
          <w:lang w:eastAsia="fi-FI"/>
        </w:rPr>
        <w:t xml:space="preserve">significance, each experiment scenario </w:t>
      </w:r>
      <w:r w:rsidR="00F35DF9">
        <w:rPr>
          <w:lang w:eastAsia="fi-FI"/>
        </w:rPr>
        <w:t xml:space="preserve">was iterated </w:t>
      </w:r>
      <w:r w:rsidRPr="0083403D">
        <w:rPr>
          <w:lang w:eastAsia="fi-FI"/>
        </w:rPr>
        <w:t xml:space="preserve">ten times. </w:t>
      </w:r>
    </w:p>
    <w:p w14:paraId="5079E45E" w14:textId="34357C41" w:rsidR="0088321F" w:rsidRDefault="0088321F" w:rsidP="0088321F">
      <w:pPr>
        <w:rPr>
          <w:lang w:eastAsia="fi-FI"/>
        </w:rPr>
      </w:pPr>
      <w:r w:rsidRPr="0083403D">
        <w:rPr>
          <w:lang w:eastAsia="fi-FI"/>
        </w:rPr>
        <w:t>The test results were evaluated by using MTHQD</w:t>
      </w:r>
      <w:r w:rsidR="00603C58">
        <w:rPr>
          <w:lang w:eastAsia="fi-FI"/>
        </w:rPr>
        <w:t xml:space="preserve"> and </w:t>
      </w:r>
      <w:r w:rsidRPr="0083403D">
        <w:rPr>
          <w:lang w:eastAsia="fi-FI"/>
        </w:rPr>
        <w:t xml:space="preserve">throughput. </w:t>
      </w:r>
    </w:p>
    <w:p w14:paraId="25F5FDDE" w14:textId="3E1C1897" w:rsidR="009C063F" w:rsidRDefault="00D23259" w:rsidP="009C063F">
      <w:pPr>
        <w:pStyle w:val="Heading3"/>
        <w:rPr>
          <w:lang w:val="en-US"/>
        </w:rPr>
      </w:pPr>
      <w:bookmarkStart w:id="74" w:name="_Toc88180004"/>
      <w:r>
        <w:rPr>
          <w:lang w:val="en-US"/>
        </w:rPr>
        <w:t>5</w:t>
      </w:r>
      <w:r w:rsidR="009C063F">
        <w:rPr>
          <w:lang w:val="en-US"/>
        </w:rPr>
        <w:t>.3.3</w:t>
      </w:r>
      <w:r w:rsidR="009C063F" w:rsidRPr="00BD466D">
        <w:rPr>
          <w:lang w:val="en-US"/>
        </w:rPr>
        <w:t> </w:t>
      </w:r>
      <w:r w:rsidR="009C063F">
        <w:rPr>
          <w:lang w:val="en-US"/>
        </w:rPr>
        <w:t>Results</w:t>
      </w:r>
      <w:bookmarkEnd w:id="74"/>
    </w:p>
    <w:p w14:paraId="51F2A415" w14:textId="119801F0" w:rsidR="009C063F" w:rsidRDefault="009C063F" w:rsidP="009C063F">
      <w:r w:rsidRPr="009C063F">
        <w:t xml:space="preserve">In Figure </w:t>
      </w:r>
      <w:r w:rsidR="004F6570">
        <w:t>20</w:t>
      </w:r>
      <w:r w:rsidRPr="009C063F">
        <w:t>, the MTHQD results can be seen. The numbers for</w:t>
      </w:r>
      <w:r w:rsidR="004F6570">
        <w:t xml:space="preserve"> </w:t>
      </w:r>
      <w:r w:rsidRPr="009C063F">
        <w:t>Trolley and Harbor averaged since they have similar trends under</w:t>
      </w:r>
      <w:r w:rsidR="004F6570">
        <w:t xml:space="preserve"> </w:t>
      </w:r>
      <w:r w:rsidRPr="009C063F">
        <w:t>same constraints (e.g., bandwidth, tile configurations). For the 6x4</w:t>
      </w:r>
      <w:r w:rsidR="004F6570">
        <w:t xml:space="preserve"> </w:t>
      </w:r>
      <w:r w:rsidRPr="009C063F">
        <w:t>tile configuration, the impact on MTHQD is more eminent, since</w:t>
      </w:r>
      <w:r w:rsidR="004F6570">
        <w:t xml:space="preserve"> there were </w:t>
      </w:r>
      <w:r w:rsidRPr="009C063F">
        <w:t>less but bigger tiles and this affects the number of HTTP</w:t>
      </w:r>
      <w:r w:rsidR="004F6570">
        <w:t xml:space="preserve"> </w:t>
      </w:r>
      <w:r w:rsidRPr="009C063F">
        <w:t xml:space="preserve">streams directly. When </w:t>
      </w:r>
      <w:r w:rsidR="004F6570">
        <w:t xml:space="preserve">there are </w:t>
      </w:r>
      <w:r w:rsidRPr="009C063F">
        <w:t xml:space="preserve">more tiles (e.g., for </w:t>
      </w:r>
      <w:r w:rsidR="004F6570">
        <w:t xml:space="preserve">the </w:t>
      </w:r>
      <w:r w:rsidRPr="009C063F">
        <w:t>12x8</w:t>
      </w:r>
      <w:r w:rsidR="004F6570">
        <w:t xml:space="preserve"> configuration</w:t>
      </w:r>
      <w:r w:rsidRPr="009C063F">
        <w:t>), the</w:t>
      </w:r>
      <w:r w:rsidR="004F6570">
        <w:t xml:space="preserve"> </w:t>
      </w:r>
      <w:r w:rsidRPr="009C063F">
        <w:t>viewport margin fetching logic changes more frequently depending</w:t>
      </w:r>
      <w:r w:rsidR="004F6570">
        <w:t xml:space="preserve"> </w:t>
      </w:r>
      <w:r w:rsidRPr="009C063F">
        <w:t>on the head motion speed. As it can be seen from the results,</w:t>
      </w:r>
      <w:r w:rsidR="004F6570">
        <w:t xml:space="preserve"> </w:t>
      </w:r>
      <w:r w:rsidRPr="009C063F">
        <w:t>margins can decrease the average MTHQD by up to 64%, which is</w:t>
      </w:r>
      <w:r w:rsidR="004F6570">
        <w:t xml:space="preserve"> </w:t>
      </w:r>
      <w:r w:rsidRPr="009C063F">
        <w:t>a significant improvement.</w:t>
      </w:r>
    </w:p>
    <w:p w14:paraId="36134E2C" w14:textId="544638BB" w:rsidR="009C063F" w:rsidRPr="009C063F" w:rsidRDefault="009C063F" w:rsidP="0083403D">
      <w:pPr>
        <w:jc w:val="center"/>
      </w:pPr>
      <w:r w:rsidRPr="009C063F">
        <w:rPr>
          <w:noProof/>
        </w:rPr>
        <w:drawing>
          <wp:inline distT="0" distB="0" distL="0" distR="0" wp14:anchorId="24FB41F7" wp14:editId="352B85A7">
            <wp:extent cx="6122035" cy="1304290"/>
            <wp:effectExtent l="0" t="0" r="0" b="381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41"/>
                    <a:stretch>
                      <a:fillRect/>
                    </a:stretch>
                  </pic:blipFill>
                  <pic:spPr>
                    <a:xfrm>
                      <a:off x="0" y="0"/>
                      <a:ext cx="6122035" cy="1304290"/>
                    </a:xfrm>
                    <a:prstGeom prst="rect">
                      <a:avLst/>
                    </a:prstGeom>
                  </pic:spPr>
                </pic:pic>
              </a:graphicData>
            </a:graphic>
          </wp:inline>
        </w:drawing>
      </w:r>
    </w:p>
    <w:p w14:paraId="4C5C215C" w14:textId="5BC89113" w:rsidR="009C063F" w:rsidRPr="006D0C96" w:rsidRDefault="009C063F" w:rsidP="009C063F">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20</w:t>
      </w:r>
      <w:r w:rsidRPr="006D0C96">
        <w:rPr>
          <w:rFonts w:ascii="Arial" w:hAnsi="Arial" w:cs="Arial"/>
          <w:b/>
          <w:bCs/>
          <w:lang w:val="en-US"/>
        </w:rPr>
        <w:t xml:space="preserve"> </w:t>
      </w:r>
      <w:r w:rsidRPr="009C063F">
        <w:rPr>
          <w:rFonts w:ascii="Arial" w:hAnsi="Arial" w:cs="Arial"/>
          <w:b/>
          <w:bCs/>
        </w:rPr>
        <w:t>Average MTHQD results with tile configurations of 6x4 (left), 8x6 (middle) and 12x8 (right).</w:t>
      </w:r>
    </w:p>
    <w:p w14:paraId="56B1AB8B" w14:textId="77777777" w:rsidR="009C063F" w:rsidRDefault="009C063F" w:rsidP="009C063F"/>
    <w:p w14:paraId="454D887D" w14:textId="77777777" w:rsidR="004F6570" w:rsidRDefault="009C063F" w:rsidP="004F6570">
      <w:pPr>
        <w:rPr>
          <w:lang w:eastAsia="fi-FI"/>
        </w:rPr>
      </w:pPr>
      <w:r w:rsidRPr="009C063F">
        <w:lastRenderedPageBreak/>
        <w:t>At 40 Mbps, even though the best improvement is visible in</w:t>
      </w:r>
      <w:r w:rsidR="004F6570">
        <w:t xml:space="preserve"> </w:t>
      </w:r>
      <w:r w:rsidRPr="009C063F">
        <w:t>the 6x4 configuration, the results of the 8x6 configuration are not</w:t>
      </w:r>
      <w:r w:rsidR="004F6570">
        <w:t xml:space="preserve"> </w:t>
      </w:r>
      <w:r w:rsidRPr="009C063F">
        <w:t>much affected by the head speed. Regardless of the speed, it can</w:t>
      </w:r>
      <w:r w:rsidR="004F6570">
        <w:t xml:space="preserve"> </w:t>
      </w:r>
      <w:r w:rsidRPr="009C063F">
        <w:t>be seen that the 8x6 configuration acts quite stable in terms of</w:t>
      </w:r>
      <w:r w:rsidR="004F6570">
        <w:t xml:space="preserve"> </w:t>
      </w:r>
      <w:r w:rsidRPr="009C063F">
        <w:t>the MTHQD. When the head is following a motion pattern with</w:t>
      </w:r>
      <w:r w:rsidR="004F6570">
        <w:t xml:space="preserve"> </w:t>
      </w:r>
      <w:r w:rsidRPr="009C063F">
        <w:t>a faster speed, the MTHQD decreases because the hit ratio of the</w:t>
      </w:r>
      <w:r w:rsidR="004F6570">
        <w:t xml:space="preserve"> </w:t>
      </w:r>
      <w:r w:rsidRPr="004F6570">
        <w:t xml:space="preserve">downloaded margins increases. Overall, the MTHQD is always </w:t>
      </w:r>
      <w:r w:rsidRPr="0083403D">
        <w:rPr>
          <w:lang w:eastAsia="fi-FI"/>
        </w:rPr>
        <w:t>lower with margins compared to the no-margin case at 25 dps (slow)</w:t>
      </w:r>
      <w:r w:rsidR="004F6570" w:rsidRPr="0083403D">
        <w:rPr>
          <w:lang w:eastAsia="fi-FI"/>
        </w:rPr>
        <w:t xml:space="preserve"> </w:t>
      </w:r>
      <w:r w:rsidRPr="0083403D">
        <w:rPr>
          <w:lang w:eastAsia="fi-FI"/>
        </w:rPr>
        <w:t xml:space="preserve">motion. Finally, as Figure </w:t>
      </w:r>
      <w:r w:rsidR="004F6570">
        <w:rPr>
          <w:lang w:eastAsia="fi-FI"/>
        </w:rPr>
        <w:t>20</w:t>
      </w:r>
      <w:r w:rsidRPr="0083403D">
        <w:rPr>
          <w:lang w:eastAsia="fi-FI"/>
        </w:rPr>
        <w:t xml:space="preserve"> shows, margins reduce the average</w:t>
      </w:r>
      <w:r w:rsidR="004F6570" w:rsidRPr="0083403D">
        <w:rPr>
          <w:lang w:eastAsia="fi-FI"/>
        </w:rPr>
        <w:t xml:space="preserve"> </w:t>
      </w:r>
      <w:r w:rsidRPr="0083403D">
        <w:rPr>
          <w:lang w:eastAsia="fi-FI"/>
        </w:rPr>
        <w:t>MTHQD for all configurations at 40 Mbps.</w:t>
      </w:r>
      <w:r w:rsidR="004F6570" w:rsidRPr="0083403D">
        <w:rPr>
          <w:lang w:eastAsia="fi-FI"/>
        </w:rPr>
        <w:t xml:space="preserve"> </w:t>
      </w:r>
    </w:p>
    <w:p w14:paraId="21CEB15F" w14:textId="77777777" w:rsidR="00603C58" w:rsidRDefault="009C063F" w:rsidP="004F6570">
      <w:pPr>
        <w:rPr>
          <w:lang w:eastAsia="fi-FI"/>
        </w:rPr>
      </w:pPr>
      <w:r w:rsidRPr="0083403D">
        <w:rPr>
          <w:lang w:eastAsia="fi-FI"/>
        </w:rPr>
        <w:t>At 60 Mbps, the head motion does not play an important role</w:t>
      </w:r>
      <w:r w:rsidR="004F6570" w:rsidRPr="0083403D">
        <w:rPr>
          <w:lang w:eastAsia="fi-FI"/>
        </w:rPr>
        <w:t xml:space="preserve"> </w:t>
      </w:r>
      <w:r w:rsidRPr="0083403D">
        <w:rPr>
          <w:lang w:eastAsia="fi-FI"/>
        </w:rPr>
        <w:t xml:space="preserve">since 60 Mbps is </w:t>
      </w:r>
      <w:r w:rsidR="004F6570">
        <w:rPr>
          <w:lang w:eastAsia="fi-FI"/>
        </w:rPr>
        <w:t xml:space="preserve">a </w:t>
      </w:r>
      <w:r w:rsidRPr="0083403D">
        <w:rPr>
          <w:lang w:eastAsia="fi-FI"/>
        </w:rPr>
        <w:t>sufficient bandwidth for our encoded content.</w:t>
      </w:r>
      <w:r w:rsidR="004F6570" w:rsidRPr="0083403D">
        <w:rPr>
          <w:lang w:eastAsia="fi-FI"/>
        </w:rPr>
        <w:t xml:space="preserve"> </w:t>
      </w:r>
      <w:r w:rsidRPr="0083403D">
        <w:rPr>
          <w:lang w:eastAsia="fi-FI"/>
        </w:rPr>
        <w:t>In other words, improvement in the MTHQD is stable at all tile</w:t>
      </w:r>
      <w:r w:rsidR="004F6570" w:rsidRPr="0083403D">
        <w:rPr>
          <w:lang w:eastAsia="fi-FI"/>
        </w:rPr>
        <w:t xml:space="preserve"> </w:t>
      </w:r>
      <w:r w:rsidRPr="0083403D">
        <w:rPr>
          <w:lang w:eastAsia="fi-FI"/>
        </w:rPr>
        <w:t>configurations. For</w:t>
      </w:r>
      <w:r w:rsidR="004F6570" w:rsidRPr="0083403D">
        <w:rPr>
          <w:lang w:eastAsia="fi-FI"/>
        </w:rPr>
        <w:t xml:space="preserve"> </w:t>
      </w:r>
      <w:r w:rsidRPr="0083403D">
        <w:rPr>
          <w:lang w:eastAsia="fi-FI"/>
        </w:rPr>
        <w:t>higher bandwidth profiles, using viewport margins causes the</w:t>
      </w:r>
      <w:r w:rsidR="004F6570" w:rsidRPr="0083403D">
        <w:rPr>
          <w:lang w:eastAsia="fi-FI"/>
        </w:rPr>
        <w:t xml:space="preserve"> </w:t>
      </w:r>
      <w:r w:rsidRPr="0083403D">
        <w:rPr>
          <w:lang w:eastAsia="fi-FI"/>
        </w:rPr>
        <w:t>ABR to start downloading possible future segment tiles using</w:t>
      </w:r>
      <w:r w:rsidR="004F6570" w:rsidRPr="0083403D">
        <w:rPr>
          <w:lang w:eastAsia="fi-FI"/>
        </w:rPr>
        <w:t xml:space="preserve"> </w:t>
      </w:r>
      <w:r w:rsidRPr="0083403D">
        <w:rPr>
          <w:lang w:eastAsia="fi-FI"/>
        </w:rPr>
        <w:t>the head motion data and increase the performance of rendering</w:t>
      </w:r>
      <w:r w:rsidR="004F6570" w:rsidRPr="0083403D">
        <w:rPr>
          <w:lang w:eastAsia="fi-FI"/>
        </w:rPr>
        <w:t xml:space="preserve"> </w:t>
      </w:r>
      <w:r w:rsidRPr="0083403D">
        <w:rPr>
          <w:lang w:eastAsia="fi-FI"/>
        </w:rPr>
        <w:t>viewport with high-quality tiles faster. When the head motion</w:t>
      </w:r>
      <w:r w:rsidR="004F6570" w:rsidRPr="0083403D">
        <w:rPr>
          <w:lang w:eastAsia="fi-FI"/>
        </w:rPr>
        <w:t xml:space="preserve"> </w:t>
      </w:r>
      <w:r w:rsidRPr="0083403D">
        <w:rPr>
          <w:lang w:eastAsia="fi-FI"/>
        </w:rPr>
        <w:t>speed increases, it is also observed that the MTHQD gap between</w:t>
      </w:r>
      <w:r w:rsidR="004F6570" w:rsidRPr="0083403D">
        <w:rPr>
          <w:lang w:eastAsia="fi-FI"/>
        </w:rPr>
        <w:t xml:space="preserve"> </w:t>
      </w:r>
      <w:r w:rsidRPr="0083403D">
        <w:rPr>
          <w:lang w:eastAsia="fi-FI"/>
        </w:rPr>
        <w:t>the margin and no-margin cases decreases since the downloaded</w:t>
      </w:r>
      <w:r w:rsidR="004F6570" w:rsidRPr="0083403D">
        <w:rPr>
          <w:lang w:eastAsia="fi-FI"/>
        </w:rPr>
        <w:t xml:space="preserve"> </w:t>
      </w:r>
      <w:r w:rsidRPr="0083403D">
        <w:rPr>
          <w:lang w:eastAsia="fi-FI"/>
        </w:rPr>
        <w:t>margins are less likely needed for rendering and the possibility of</w:t>
      </w:r>
      <w:r w:rsidR="004F6570" w:rsidRPr="0083403D">
        <w:rPr>
          <w:lang w:eastAsia="fi-FI"/>
        </w:rPr>
        <w:t xml:space="preserve"> </w:t>
      </w:r>
      <w:r w:rsidRPr="0083403D">
        <w:rPr>
          <w:lang w:eastAsia="fi-FI"/>
        </w:rPr>
        <w:t>hitting a background tile increases.</w:t>
      </w:r>
      <w:r w:rsidR="004F6570" w:rsidRPr="0083403D">
        <w:rPr>
          <w:lang w:eastAsia="fi-FI"/>
        </w:rPr>
        <w:t xml:space="preserve"> </w:t>
      </w:r>
      <w:r w:rsidRPr="0083403D">
        <w:rPr>
          <w:lang w:eastAsia="fi-FI"/>
        </w:rPr>
        <w:t>At 60 Mbps bandwidth, the total MTHQD improvement is higher</w:t>
      </w:r>
      <w:r w:rsidR="004F6570" w:rsidRPr="0083403D">
        <w:rPr>
          <w:lang w:eastAsia="fi-FI"/>
        </w:rPr>
        <w:t xml:space="preserve"> </w:t>
      </w:r>
      <w:r w:rsidRPr="0083403D">
        <w:rPr>
          <w:lang w:eastAsia="fi-FI"/>
        </w:rPr>
        <w:t xml:space="preserve">with slower head motions. </w:t>
      </w:r>
    </w:p>
    <w:p w14:paraId="4D75E581" w14:textId="50970C5C" w:rsidR="004F6570" w:rsidRPr="0083403D" w:rsidRDefault="009C063F" w:rsidP="004F6570">
      <w:pPr>
        <w:rPr>
          <w:lang w:eastAsia="fi-FI"/>
        </w:rPr>
      </w:pPr>
      <w:r w:rsidRPr="0083403D">
        <w:rPr>
          <w:lang w:eastAsia="fi-FI"/>
        </w:rPr>
        <w:t>Looking at the 40 Mbps and 60 Mbps</w:t>
      </w:r>
      <w:r w:rsidR="004F6570" w:rsidRPr="0083403D">
        <w:rPr>
          <w:lang w:eastAsia="fi-FI"/>
        </w:rPr>
        <w:t xml:space="preserve"> </w:t>
      </w:r>
      <w:r w:rsidRPr="0083403D">
        <w:rPr>
          <w:lang w:eastAsia="fi-FI"/>
        </w:rPr>
        <w:t>results together, we see that using viewport margins in slow head</w:t>
      </w:r>
      <w:r w:rsidR="004F6570" w:rsidRPr="0083403D">
        <w:rPr>
          <w:lang w:eastAsia="fi-FI"/>
        </w:rPr>
        <w:t xml:space="preserve"> </w:t>
      </w:r>
      <w:r w:rsidRPr="0083403D">
        <w:rPr>
          <w:lang w:eastAsia="fi-FI"/>
        </w:rPr>
        <w:t xml:space="preserve">motions always improved the MTHQD. However, at faster </w:t>
      </w:r>
      <w:r w:rsidR="00565887">
        <w:rPr>
          <w:lang w:eastAsia="fi-FI"/>
        </w:rPr>
        <w:t xml:space="preserve">head </w:t>
      </w:r>
      <w:r w:rsidRPr="0083403D">
        <w:rPr>
          <w:lang w:eastAsia="fi-FI"/>
        </w:rPr>
        <w:t>speeds,</w:t>
      </w:r>
      <w:r w:rsidR="004F6570" w:rsidRPr="0083403D">
        <w:rPr>
          <w:lang w:eastAsia="fi-FI"/>
        </w:rPr>
        <w:t xml:space="preserve"> </w:t>
      </w:r>
      <w:r w:rsidRPr="0083403D">
        <w:rPr>
          <w:lang w:eastAsia="fi-FI"/>
        </w:rPr>
        <w:t>the possibility of rendering high-quality margin tiles decreases</w:t>
      </w:r>
      <w:r w:rsidR="004F6570" w:rsidRPr="0083403D">
        <w:rPr>
          <w:lang w:eastAsia="fi-FI"/>
        </w:rPr>
        <w:t xml:space="preserve"> </w:t>
      </w:r>
      <w:r w:rsidRPr="0083403D">
        <w:rPr>
          <w:lang w:eastAsia="fi-FI"/>
        </w:rPr>
        <w:t>and downloading more high-quality tiles does not yield further</w:t>
      </w:r>
      <w:r w:rsidR="004F6570" w:rsidRPr="0083403D">
        <w:rPr>
          <w:lang w:eastAsia="fi-FI"/>
        </w:rPr>
        <w:t xml:space="preserve"> </w:t>
      </w:r>
      <w:r w:rsidRPr="0083403D">
        <w:rPr>
          <w:lang w:eastAsia="fi-FI"/>
        </w:rPr>
        <w:t>improvements</w:t>
      </w:r>
      <w:r w:rsidR="00603C58">
        <w:rPr>
          <w:lang w:eastAsia="fi-FI"/>
        </w:rPr>
        <w:t>.</w:t>
      </w:r>
    </w:p>
    <w:p w14:paraId="191D3EEC" w14:textId="7139D4E6" w:rsidR="009C063F" w:rsidRPr="0083403D" w:rsidRDefault="00603C58" w:rsidP="009C063F">
      <w:pPr>
        <w:rPr>
          <w:lang w:eastAsia="fi-FI"/>
        </w:rPr>
      </w:pPr>
      <w:r>
        <w:rPr>
          <w:lang w:eastAsia="fi-FI"/>
        </w:rPr>
        <w:t>T</w:t>
      </w:r>
      <w:r w:rsidR="009C063F" w:rsidRPr="0083403D">
        <w:rPr>
          <w:lang w:eastAsia="fi-FI"/>
        </w:rPr>
        <w:t>he</w:t>
      </w:r>
      <w:r w:rsidR="004F6570" w:rsidRPr="0083403D">
        <w:rPr>
          <w:lang w:eastAsia="fi-FI"/>
        </w:rPr>
        <w:t xml:space="preserve"> </w:t>
      </w:r>
      <w:r w:rsidR="009C063F" w:rsidRPr="0083403D">
        <w:rPr>
          <w:lang w:eastAsia="fi-FI"/>
        </w:rPr>
        <w:t xml:space="preserve">experiments </w:t>
      </w:r>
      <w:r>
        <w:rPr>
          <w:lang w:eastAsia="fi-FI"/>
        </w:rPr>
        <w:t xml:space="preserve">were also repeated </w:t>
      </w:r>
      <w:r w:rsidR="009C063F" w:rsidRPr="0083403D">
        <w:rPr>
          <w:lang w:eastAsia="fi-FI"/>
        </w:rPr>
        <w:t>using human head motion and the results in different</w:t>
      </w:r>
      <w:r w:rsidR="004F6570" w:rsidRPr="0083403D">
        <w:rPr>
          <w:lang w:eastAsia="fi-FI"/>
        </w:rPr>
        <w:t xml:space="preserve"> </w:t>
      </w:r>
      <w:r w:rsidR="009C063F" w:rsidRPr="0083403D">
        <w:rPr>
          <w:lang w:eastAsia="fi-FI"/>
        </w:rPr>
        <w:t xml:space="preserve">tile configurations can be seen in Figure </w:t>
      </w:r>
      <w:r>
        <w:rPr>
          <w:lang w:eastAsia="fi-FI"/>
        </w:rPr>
        <w:t>21</w:t>
      </w:r>
      <w:r w:rsidR="009C063F" w:rsidRPr="0083403D">
        <w:rPr>
          <w:lang w:eastAsia="fi-FI"/>
        </w:rPr>
        <w:t xml:space="preserve">. </w:t>
      </w:r>
      <w:r>
        <w:rPr>
          <w:lang w:eastAsia="fi-FI"/>
        </w:rPr>
        <w:t xml:space="preserve">It was </w:t>
      </w:r>
      <w:r w:rsidR="009C063F" w:rsidRPr="0083403D">
        <w:rPr>
          <w:lang w:eastAsia="fi-FI"/>
        </w:rPr>
        <w:t>observed that</w:t>
      </w:r>
      <w:r w:rsidR="004F6570" w:rsidRPr="0083403D">
        <w:rPr>
          <w:lang w:eastAsia="fi-FI"/>
        </w:rPr>
        <w:t xml:space="preserve"> </w:t>
      </w:r>
      <w:r w:rsidR="009C063F" w:rsidRPr="0083403D">
        <w:rPr>
          <w:lang w:eastAsia="fi-FI"/>
        </w:rPr>
        <w:t>HMA margins decreased the MTHQD for all tile configurations</w:t>
      </w:r>
      <w:r w:rsidR="004F6570" w:rsidRPr="0083403D">
        <w:rPr>
          <w:lang w:eastAsia="fi-FI"/>
        </w:rPr>
        <w:t xml:space="preserve"> </w:t>
      </w:r>
      <w:r w:rsidR="009C063F" w:rsidRPr="0083403D">
        <w:rPr>
          <w:lang w:eastAsia="fi-FI"/>
        </w:rPr>
        <w:t>and bandwidth conditions. For the 40 Mbps bandwidth, the</w:t>
      </w:r>
      <w:r w:rsidR="004F6570" w:rsidRPr="0083403D">
        <w:rPr>
          <w:lang w:eastAsia="fi-FI"/>
        </w:rPr>
        <w:t xml:space="preserve"> </w:t>
      </w:r>
      <w:r w:rsidR="009C063F" w:rsidRPr="0083403D">
        <w:rPr>
          <w:lang w:eastAsia="fi-FI"/>
        </w:rPr>
        <w:t>improvement between the margin and no-margin cases did not</w:t>
      </w:r>
      <w:r w:rsidR="004F6570" w:rsidRPr="0083403D">
        <w:rPr>
          <w:lang w:eastAsia="fi-FI"/>
        </w:rPr>
        <w:t xml:space="preserve"> </w:t>
      </w:r>
      <w:r w:rsidR="009C063F" w:rsidRPr="0083403D">
        <w:rPr>
          <w:lang w:eastAsia="fi-FI"/>
        </w:rPr>
        <w:t>change much based on the tile configuration, whereas in the</w:t>
      </w:r>
      <w:r w:rsidR="004F6570" w:rsidRPr="0083403D">
        <w:rPr>
          <w:lang w:eastAsia="fi-FI"/>
        </w:rPr>
        <w:t xml:space="preserve"> </w:t>
      </w:r>
      <w:r w:rsidR="009C063F" w:rsidRPr="0083403D">
        <w:rPr>
          <w:lang w:eastAsia="fi-FI"/>
        </w:rPr>
        <w:t>60 Mbps scenario, the absolute reduction in MTHQD increased</w:t>
      </w:r>
      <w:r w:rsidR="004F6570" w:rsidRPr="0083403D">
        <w:rPr>
          <w:lang w:eastAsia="fi-FI"/>
        </w:rPr>
        <w:t xml:space="preserve"> </w:t>
      </w:r>
      <w:r w:rsidR="009C063F" w:rsidRPr="0083403D">
        <w:rPr>
          <w:lang w:eastAsia="fi-FI"/>
        </w:rPr>
        <w:t>as the number of tiles increased. At 60 Mbps bandwidth limit,</w:t>
      </w:r>
      <w:r w:rsidR="004F6570" w:rsidRPr="0083403D">
        <w:rPr>
          <w:lang w:eastAsia="fi-FI"/>
        </w:rPr>
        <w:t xml:space="preserve"> </w:t>
      </w:r>
      <w:r w:rsidR="009C063F" w:rsidRPr="0083403D">
        <w:rPr>
          <w:lang w:eastAsia="fi-FI"/>
        </w:rPr>
        <w:t>the percentage MTHQD reduction from the no-margin case to the margin case was measured as 25.6%, 31.2%, 28.2% for the 6x4,</w:t>
      </w:r>
      <w:r w:rsidR="004F6570" w:rsidRPr="0083403D">
        <w:rPr>
          <w:lang w:eastAsia="fi-FI"/>
        </w:rPr>
        <w:t xml:space="preserve"> </w:t>
      </w:r>
      <w:r w:rsidR="009C063F" w:rsidRPr="0083403D">
        <w:rPr>
          <w:lang w:eastAsia="fi-FI"/>
        </w:rPr>
        <w:t xml:space="preserve">8x6 and 12x8 tile configurations, respectively. </w:t>
      </w:r>
      <w:r>
        <w:rPr>
          <w:lang w:eastAsia="fi-FI"/>
        </w:rPr>
        <w:t xml:space="preserve">It is possible to safely state </w:t>
      </w:r>
      <w:r w:rsidR="009C063F" w:rsidRPr="0083403D">
        <w:rPr>
          <w:lang w:eastAsia="fi-FI"/>
        </w:rPr>
        <w:t>that a human head can move slow and fast, but</w:t>
      </w:r>
      <w:r w:rsidR="004F6570" w:rsidRPr="0083403D">
        <w:rPr>
          <w:lang w:eastAsia="fi-FI"/>
        </w:rPr>
        <w:t xml:space="preserve"> </w:t>
      </w:r>
      <w:r w:rsidR="009C063F" w:rsidRPr="0083403D">
        <w:rPr>
          <w:lang w:eastAsia="fi-FI"/>
        </w:rPr>
        <w:t>a constant head motion speed higher than 90 dps is not realistic</w:t>
      </w:r>
      <w:r w:rsidR="004F6570" w:rsidRPr="0083403D">
        <w:rPr>
          <w:lang w:eastAsia="fi-FI"/>
        </w:rPr>
        <w:t xml:space="preserve"> </w:t>
      </w:r>
      <w:r w:rsidR="009C063F" w:rsidRPr="0083403D">
        <w:rPr>
          <w:lang w:eastAsia="fi-FI"/>
        </w:rPr>
        <w:t>for a human. Yet, the tests with artificial speeds help understand</w:t>
      </w:r>
      <w:r w:rsidR="004F6570" w:rsidRPr="0083403D">
        <w:rPr>
          <w:lang w:eastAsia="fi-FI"/>
        </w:rPr>
        <w:t xml:space="preserve"> </w:t>
      </w:r>
      <w:r w:rsidR="009C063F" w:rsidRPr="0083403D">
        <w:rPr>
          <w:lang w:eastAsia="fi-FI"/>
        </w:rPr>
        <w:t>the overall performance of the HMA margins with different head</w:t>
      </w:r>
      <w:r w:rsidR="004F6570" w:rsidRPr="0083403D">
        <w:rPr>
          <w:lang w:eastAsia="fi-FI"/>
        </w:rPr>
        <w:t xml:space="preserve"> </w:t>
      </w:r>
      <w:r w:rsidR="009C063F" w:rsidRPr="0083403D">
        <w:rPr>
          <w:lang w:eastAsia="fi-FI"/>
        </w:rPr>
        <w:t>motions.</w:t>
      </w:r>
    </w:p>
    <w:p w14:paraId="19DE67DA" w14:textId="31F6AC84" w:rsidR="009C063F" w:rsidRPr="009C063F" w:rsidRDefault="009C063F" w:rsidP="0083403D">
      <w:pPr>
        <w:jc w:val="center"/>
        <w:rPr>
          <w:lang w:val="en-US"/>
        </w:rPr>
      </w:pPr>
      <w:r w:rsidRPr="009C063F">
        <w:rPr>
          <w:noProof/>
          <w:lang w:val="en-US"/>
        </w:rPr>
        <w:drawing>
          <wp:inline distT="0" distB="0" distL="0" distR="0" wp14:anchorId="5F452116" wp14:editId="5FD2B9E7">
            <wp:extent cx="2968093" cy="1358900"/>
            <wp:effectExtent l="0" t="0" r="381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42"/>
                    <a:stretch>
                      <a:fillRect/>
                    </a:stretch>
                  </pic:blipFill>
                  <pic:spPr>
                    <a:xfrm>
                      <a:off x="0" y="0"/>
                      <a:ext cx="3003289" cy="1375014"/>
                    </a:xfrm>
                    <a:prstGeom prst="rect">
                      <a:avLst/>
                    </a:prstGeom>
                  </pic:spPr>
                </pic:pic>
              </a:graphicData>
            </a:graphic>
          </wp:inline>
        </w:drawing>
      </w:r>
    </w:p>
    <w:p w14:paraId="31079E7D" w14:textId="44A03CEE" w:rsidR="009C063F" w:rsidRPr="0083403D" w:rsidRDefault="009C063F" w:rsidP="0083403D">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21</w:t>
      </w:r>
      <w:r w:rsidRPr="006D0C96">
        <w:rPr>
          <w:rFonts w:ascii="Arial" w:hAnsi="Arial" w:cs="Arial"/>
          <w:b/>
          <w:bCs/>
          <w:lang w:val="en-US"/>
        </w:rPr>
        <w:t xml:space="preserve"> </w:t>
      </w:r>
      <w:r w:rsidR="004F6570" w:rsidRPr="004F6570">
        <w:rPr>
          <w:rFonts w:ascii="Arial" w:hAnsi="Arial" w:cs="Arial"/>
          <w:b/>
          <w:bCs/>
        </w:rPr>
        <w:t>Average MTHQD results for human tests.</w:t>
      </w:r>
    </w:p>
    <w:p w14:paraId="78C74FFF" w14:textId="24DF7972" w:rsidR="00E708DF" w:rsidRDefault="00E708DF" w:rsidP="0088321F">
      <w:pPr>
        <w:rPr>
          <w:lang w:eastAsia="fi-FI"/>
        </w:rPr>
      </w:pPr>
    </w:p>
    <w:p w14:paraId="2C42E0F5" w14:textId="77777777" w:rsidR="00E708DF" w:rsidRPr="0088321F" w:rsidRDefault="00E708DF" w:rsidP="0083403D">
      <w:pPr>
        <w:rPr>
          <w:lang w:val="en-US"/>
        </w:rPr>
      </w:pPr>
    </w:p>
    <w:p w14:paraId="35418195" w14:textId="77777777" w:rsidR="0088321F" w:rsidRPr="008971BD" w:rsidRDefault="0088321F" w:rsidP="0083403D">
      <w:pPr>
        <w:autoSpaceDE w:val="0"/>
        <w:autoSpaceDN w:val="0"/>
        <w:adjustRightInd w:val="0"/>
        <w:spacing w:after="0"/>
      </w:pPr>
    </w:p>
    <w:p w14:paraId="17BFE55B" w14:textId="77777777" w:rsidR="005B2A46" w:rsidRPr="00DE28D1" w:rsidRDefault="005B2A46" w:rsidP="006D0C96">
      <w:pPr>
        <w:pStyle w:val="EW"/>
        <w:ind w:left="0" w:firstLine="0"/>
        <w:rPr>
          <w:lang w:val="en-US"/>
        </w:rPr>
      </w:pPr>
    </w:p>
    <w:p w14:paraId="3D272DD5" w14:textId="3E7F7B07" w:rsidR="006B30D0" w:rsidRDefault="007429F6" w:rsidP="00FE67E4">
      <w:pPr>
        <w:pStyle w:val="Heading8"/>
      </w:pPr>
      <w:bookmarkStart w:id="75" w:name="clause4"/>
      <w:bookmarkStart w:id="76" w:name="tsgNames"/>
      <w:bookmarkEnd w:id="75"/>
      <w:bookmarkEnd w:id="76"/>
      <w:r>
        <w:br w:type="page"/>
      </w:r>
      <w:bookmarkStart w:id="77" w:name="_Toc88180005"/>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77"/>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3A6B08">
            <w:pPr>
              <w:numPr>
                <w:ilvl w:val="0"/>
                <w:numId w:val="1"/>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8 bit, 4:2:0</w:t>
            </w:r>
          </w:p>
          <w:p w14:paraId="517D4F5D"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3A6B08">
            <w:pPr>
              <w:numPr>
                <w:ilvl w:val="0"/>
                <w:numId w:val="1"/>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10 bit, 4:2:0</w:t>
            </w:r>
          </w:p>
          <w:p w14:paraId="5893DECF"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3A6B08">
            <w:pPr>
              <w:numPr>
                <w:ilvl w:val="0"/>
                <w:numId w:val="1"/>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10 bit, 4:2:0</w:t>
            </w:r>
          </w:p>
          <w:p w14:paraId="78F05DD8" w14:textId="77777777" w:rsidR="004E3542" w:rsidRPr="00066F9E" w:rsidRDefault="004E3542" w:rsidP="003A6B08">
            <w:pPr>
              <w:numPr>
                <w:ilvl w:val="1"/>
                <w:numId w:val="1"/>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3A6B08">
            <w:pPr>
              <w:numPr>
                <w:ilvl w:val="0"/>
                <w:numId w:val="2"/>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3A6B08">
            <w:pPr>
              <w:numPr>
                <w:ilvl w:val="0"/>
                <w:numId w:val="2"/>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3A6B08">
            <w:pPr>
              <w:numPr>
                <w:ilvl w:val="0"/>
                <w:numId w:val="10"/>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3A6B08">
            <w:pPr>
              <w:numPr>
                <w:ilvl w:val="1"/>
                <w:numId w:val="10"/>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066F9E" w:rsidRDefault="004E3542" w:rsidP="003A6B08">
            <w:pPr>
              <w:numPr>
                <w:ilvl w:val="0"/>
                <w:numId w:val="10"/>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14:paraId="2A0FD5CB" w14:textId="77777777" w:rsidR="004E3542" w:rsidRPr="00066F9E" w:rsidRDefault="004E3542" w:rsidP="003A6B08">
            <w:pPr>
              <w:numPr>
                <w:ilvl w:val="1"/>
                <w:numId w:val="10"/>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3A6B08">
            <w:pPr>
              <w:numPr>
                <w:ilvl w:val="0"/>
                <w:numId w:val="10"/>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3A6B08">
            <w:pPr>
              <w:numPr>
                <w:ilvl w:val="1"/>
                <w:numId w:val="10"/>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3A6B08">
            <w:pPr>
              <w:numPr>
                <w:ilvl w:val="0"/>
                <w:numId w:val="10"/>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3A6B08">
            <w:pPr>
              <w:numPr>
                <w:ilvl w:val="1"/>
                <w:numId w:val="10"/>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3A6B08">
            <w:pPr>
              <w:numPr>
                <w:ilvl w:val="0"/>
                <w:numId w:val="10"/>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3A6B08">
            <w:pPr>
              <w:numPr>
                <w:ilvl w:val="1"/>
                <w:numId w:val="10"/>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3A6B08">
            <w:pPr>
              <w:numPr>
                <w:ilvl w:val="0"/>
                <w:numId w:val="10"/>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3A6B08">
            <w:pPr>
              <w:numPr>
                <w:ilvl w:val="1"/>
                <w:numId w:val="10"/>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3A6B08">
            <w:pPr>
              <w:numPr>
                <w:ilvl w:val="0"/>
                <w:numId w:val="10"/>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3A6B08">
            <w:pPr>
              <w:numPr>
                <w:ilvl w:val="1"/>
                <w:numId w:val="10"/>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3A6B08">
            <w:pPr>
              <w:numPr>
                <w:ilvl w:val="0"/>
                <w:numId w:val="10"/>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3A6B08">
            <w:pPr>
              <w:numPr>
                <w:ilvl w:val="1"/>
                <w:numId w:val="10"/>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3A6B08">
            <w:pPr>
              <w:numPr>
                <w:ilvl w:val="0"/>
                <w:numId w:val="10"/>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43" w:history="1">
              <w:r w:rsidRPr="00066F9E">
                <w:rPr>
                  <w:color w:val="1155CC"/>
                  <w:u w:val="single"/>
                  <w:lang w:val="en-US"/>
                </w:rPr>
                <w:t>https://www.interdigital.com/video-resources/</w:t>
              </w:r>
            </w:hyperlink>
            <w:r w:rsidRPr="00066F9E">
              <w:rPr>
                <w:color w:val="000000"/>
                <w:lang w:val="en-US"/>
              </w:rPr>
              <w:t>, and can be further downsampled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3A6B08">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694D48DE" w14:textId="77777777" w:rsidR="004E3542" w:rsidRPr="00066F9E" w:rsidRDefault="004E3542" w:rsidP="003A6B08">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14:paraId="3F6DFEB3" w14:textId="77777777" w:rsidR="004E3542" w:rsidRPr="00066F9E" w:rsidRDefault="004E3542" w:rsidP="003A6B08">
            <w:pPr>
              <w:numPr>
                <w:ilvl w:val="0"/>
                <w:numId w:val="3"/>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77777777" w:rsidR="004E3542" w:rsidRPr="00066F9E" w:rsidRDefault="004E3542" w:rsidP="003A6B08">
            <w:pPr>
              <w:numPr>
                <w:ilvl w:val="0"/>
                <w:numId w:val="3"/>
              </w:numPr>
              <w:overflowPunct w:val="0"/>
              <w:autoSpaceDE w:val="0"/>
              <w:autoSpaceDN w:val="0"/>
              <w:adjustRightInd w:val="0"/>
              <w:textAlignment w:val="baseline"/>
              <w:rPr>
                <w:rFonts w:eastAsia="MS Mincho"/>
                <w:lang w:val="en-US"/>
              </w:rPr>
            </w:pPr>
            <w:r w:rsidRPr="00066F9E">
              <w:rPr>
                <w:rFonts w:eastAsia="MS Mincho"/>
                <w:lang w:val="en-US"/>
              </w:rPr>
              <w:t>Should be based on the same content, so 8k is needed.</w:t>
            </w:r>
          </w:p>
          <w:p w14:paraId="5F050BB3" w14:textId="77777777" w:rsidR="004E3542" w:rsidRPr="00066F9E" w:rsidRDefault="004E3542" w:rsidP="003A6B08">
            <w:pPr>
              <w:numPr>
                <w:ilvl w:val="0"/>
                <w:numId w:val="3"/>
              </w:numPr>
              <w:overflowPunct w:val="0"/>
              <w:autoSpaceDE w:val="0"/>
              <w:autoSpaceDN w:val="0"/>
              <w:adjustRightInd w:val="0"/>
              <w:textAlignment w:val="baseline"/>
              <w:rPr>
                <w:rFonts w:eastAsia="MS Mincho"/>
                <w:lang w:val="en-US"/>
              </w:rPr>
            </w:pPr>
            <w:r w:rsidRPr="00066F9E">
              <w:rPr>
                <w:rFonts w:eastAsia="MS Mincho"/>
                <w:lang w:val="en-US"/>
              </w:rPr>
              <w:t>This is for characterization, not for selection. Hence, comparable and accessible tools should 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3A6B08">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3A6B08">
            <w:pPr>
              <w:numPr>
                <w:ilvl w:val="0"/>
                <w:numId w:val="4"/>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3A6B08">
            <w:pPr>
              <w:numPr>
                <w:ilvl w:val="1"/>
                <w:numId w:val="4"/>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3A6B08">
            <w:pPr>
              <w:numPr>
                <w:ilvl w:val="1"/>
                <w:numId w:val="4"/>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3A6B08">
            <w:pPr>
              <w:numPr>
                <w:ilvl w:val="1"/>
                <w:numId w:val="4"/>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3A6B08">
            <w:pPr>
              <w:numPr>
                <w:ilvl w:val="2"/>
                <w:numId w:val="4"/>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3A6B08">
            <w:pPr>
              <w:numPr>
                <w:ilvl w:val="1"/>
                <w:numId w:val="4"/>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3A6B08">
            <w:pPr>
              <w:numPr>
                <w:ilvl w:val="2"/>
                <w:numId w:val="4"/>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3A6B08">
            <w:pPr>
              <w:numPr>
                <w:ilvl w:val="0"/>
                <w:numId w:val="4"/>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3A6B08">
            <w:pPr>
              <w:numPr>
                <w:ilvl w:val="0"/>
                <w:numId w:val="4"/>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3A6B08">
            <w:pPr>
              <w:numPr>
                <w:ilvl w:val="0"/>
                <w:numId w:val="4"/>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3A6B08">
            <w:pPr>
              <w:numPr>
                <w:ilvl w:val="1"/>
                <w:numId w:val="4"/>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3A6B08">
            <w:pPr>
              <w:numPr>
                <w:ilvl w:val="1"/>
                <w:numId w:val="4"/>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3A6B08">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3A6B08">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3A6B08">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0C9F9AED" w:rsidR="004E3542" w:rsidRPr="00066F9E" w:rsidRDefault="004E3542" w:rsidP="003A6B08">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 xml:space="preserve">in </w:t>
            </w:r>
            <w:r w:rsidR="0078118C">
              <w:rPr>
                <w:rFonts w:eastAsia="MS Mincho"/>
                <w:lang w:val="en-US"/>
              </w:rPr>
              <w:t>Annex C</w:t>
            </w:r>
            <w:r w:rsidR="00B14F7D" w:rsidRPr="00066F9E">
              <w:rPr>
                <w:rFonts w:eastAsia="MS Mincho"/>
                <w:lang w:val="en-US"/>
              </w:rPr>
              <w:t>.</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3A6B08">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3A6B08">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3A6B08">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3A6B08">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3A6B08">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3A6B08">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3A6B08">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77777777" w:rsidR="004E3542" w:rsidRPr="00066F9E" w:rsidRDefault="004E3542" w:rsidP="003A6B08">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Should be based on already executed tests</w:t>
            </w:r>
          </w:p>
          <w:p w14:paraId="459C5C48" w14:textId="77777777" w:rsidR="004E3542" w:rsidRPr="00066F9E" w:rsidRDefault="004E3542" w:rsidP="003A6B08">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 not include this as part of the study item as necessity, but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3A6B08">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3A6B08">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3A6B08">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4B28FCDF" w14:textId="77777777" w:rsidR="004E3542" w:rsidRPr="00066F9E" w:rsidRDefault="004E3542" w:rsidP="003A6B08">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 include this as part of the study item as necessity, but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3A6B08">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3A6B08">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3A6B08">
            <w:pPr>
              <w:numPr>
                <w:ilvl w:val="0"/>
                <w:numId w:val="14"/>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3A6B08">
            <w:pPr>
              <w:numPr>
                <w:ilvl w:val="0"/>
                <w:numId w:val="14"/>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3A6B08">
            <w:pPr>
              <w:numPr>
                <w:ilvl w:val="0"/>
                <w:numId w:val="14"/>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3A6B08">
            <w:pPr>
              <w:numPr>
                <w:ilvl w:val="0"/>
                <w:numId w:val="14"/>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77777777" w:rsidR="004E3542" w:rsidRPr="00066F9E" w:rsidRDefault="004E3542" w:rsidP="003A6B08">
            <w:pPr>
              <w:numPr>
                <w:ilvl w:val="0"/>
                <w:numId w:val="3"/>
              </w:numPr>
              <w:overflowPunct w:val="0"/>
              <w:autoSpaceDE w:val="0"/>
              <w:autoSpaceDN w:val="0"/>
              <w:adjustRightInd w:val="0"/>
              <w:textAlignment w:val="baseline"/>
              <w:rPr>
                <w:rFonts w:eastAsia="MS Mincho"/>
                <w:lang w:val="en-US"/>
              </w:rPr>
            </w:pPr>
            <w:r w:rsidRPr="00066F9E">
              <w:rPr>
                <w:rFonts w:eastAsia="MS Mincho"/>
                <w:lang w:val="en-US"/>
              </w:rPr>
              <w:t>should be much richer and cover different aspects</w:t>
            </w:r>
          </w:p>
          <w:p w14:paraId="12E0CB8D" w14:textId="77777777" w:rsidR="004E3542" w:rsidRPr="00066F9E" w:rsidRDefault="004E3542" w:rsidP="003A6B08">
            <w:pPr>
              <w:numPr>
                <w:ilvl w:val="0"/>
                <w:numId w:val="3"/>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3A6B08">
            <w:pPr>
              <w:numPr>
                <w:ilvl w:val="0"/>
                <w:numId w:val="3"/>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3A6B08">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3A6B08">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3A6B08">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3A6B08">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77777777" w:rsidR="004E3542" w:rsidRPr="00066F9E" w:rsidRDefault="004E3542" w:rsidP="003A6B08">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Conformance streams should 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3A6B08">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3A6B08">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78" w:name="_Toc88180006"/>
      <w:r w:rsidRPr="004D3578">
        <w:lastRenderedPageBreak/>
        <w:t xml:space="preserve">Annex </w:t>
      </w:r>
      <w:r w:rsidR="00FF15E5">
        <w:t>B</w:t>
      </w:r>
      <w:r w:rsidRPr="004D3578">
        <w:t>:</w:t>
      </w:r>
      <w:r w:rsidRPr="004D3578">
        <w:br/>
      </w:r>
      <w:r w:rsidR="00FF15E5">
        <w:t>Test Vectors</w:t>
      </w:r>
      <w:bookmarkEnd w:id="78"/>
      <w:r w:rsidR="00FF15E5">
        <w:t xml:space="preserve"> </w:t>
      </w:r>
    </w:p>
    <w:p w14:paraId="350CABD4" w14:textId="77777777" w:rsidR="00FF15E5" w:rsidRDefault="00FF15E5" w:rsidP="00FF15E5">
      <w:pPr>
        <w:pStyle w:val="Heading2"/>
      </w:pPr>
      <w:bookmarkStart w:id="79" w:name="_Toc88180007"/>
      <w:r>
        <w:t>B.1</w:t>
      </w:r>
      <w:r>
        <w:tab/>
        <w:t>Introduction</w:t>
      </w:r>
      <w:bookmarkEnd w:id="79"/>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r>
        <w:t>In order to add test vectors, clause B.2 provides some procedures on how to host test vectors on DASH-IF website.</w:t>
      </w:r>
    </w:p>
    <w:p w14:paraId="0055D61D" w14:textId="77777777" w:rsidR="00FF15E5" w:rsidRDefault="00FF15E5" w:rsidP="00FF15E5">
      <w:pPr>
        <w:pStyle w:val="Heading2"/>
      </w:pPr>
      <w:bookmarkStart w:id="80" w:name="_Toc88180008"/>
      <w:r>
        <w:t>B.2</w:t>
      </w:r>
      <w:r>
        <w:tab/>
        <w:t>Uploading and Hosting Test Vectors</w:t>
      </w:r>
      <w:bookmarkEnd w:id="80"/>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3A6B08">
      <w:pPr>
        <w:numPr>
          <w:ilvl w:val="0"/>
          <w:numId w:val="20"/>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3A6B08">
      <w:pPr>
        <w:numPr>
          <w:ilvl w:val="1"/>
          <w:numId w:val="20"/>
        </w:numPr>
        <w:spacing w:before="100" w:beforeAutospacing="1" w:after="100" w:afterAutospacing="1"/>
      </w:pPr>
      <w:r w:rsidRPr="00337B44">
        <w:t xml:space="preserve">The preferred way is that the hosting is done on the </w:t>
      </w:r>
      <w:r>
        <w:t>CDN</w:t>
      </w:r>
      <w:r w:rsidRPr="00337B44">
        <w:t xml:space="preserve"> server by the </w:t>
      </w:r>
      <w:bookmarkStart w:id="81" w:name="_Hlk29908614"/>
      <w:r w:rsidRPr="00337B44">
        <w:t>DASH-IF</w:t>
      </w:r>
      <w:r>
        <w:t xml:space="preserve"> </w:t>
      </w:r>
      <w:r w:rsidRPr="00337B44">
        <w:t>Test Asset Coordinator.</w:t>
      </w:r>
      <w:bookmarkEnd w:id="81"/>
      <w:r w:rsidRPr="00337B44">
        <w:t xml:space="preserve"> </w:t>
      </w:r>
    </w:p>
    <w:p w14:paraId="02F2D8D0" w14:textId="77777777" w:rsidR="00237E86" w:rsidRPr="00337B44" w:rsidRDefault="00237E86" w:rsidP="003A6B08">
      <w:pPr>
        <w:numPr>
          <w:ilvl w:val="1"/>
          <w:numId w:val="20"/>
        </w:numPr>
        <w:spacing w:before="100" w:beforeAutospacing="1" w:after="100" w:afterAutospacing="1"/>
      </w:pPr>
      <w:r w:rsidRPr="00337B44">
        <w:t>Uploading to the test assets database would be done:</w:t>
      </w:r>
    </w:p>
    <w:p w14:paraId="39745CBC" w14:textId="77777777" w:rsidR="00237E86" w:rsidRPr="00337B44" w:rsidRDefault="00237E86" w:rsidP="003A6B08">
      <w:pPr>
        <w:numPr>
          <w:ilvl w:val="2"/>
          <w:numId w:val="20"/>
        </w:numPr>
        <w:spacing w:before="100" w:beforeAutospacing="1" w:after="100" w:afterAutospacing="1"/>
      </w:pPr>
      <w:r w:rsidRPr="00337B44">
        <w:t>Preferably by 3GPP contributors</w:t>
      </w:r>
    </w:p>
    <w:p w14:paraId="4016627B" w14:textId="77777777" w:rsidR="00237E86" w:rsidRPr="00337B44" w:rsidRDefault="00237E86" w:rsidP="003A6B08">
      <w:pPr>
        <w:numPr>
          <w:ilvl w:val="2"/>
          <w:numId w:val="20"/>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3A6B08">
      <w:pPr>
        <w:numPr>
          <w:ilvl w:val="1"/>
          <w:numId w:val="20"/>
        </w:numPr>
        <w:spacing w:before="100" w:beforeAutospacing="1" w:after="100" w:afterAutospacing="1"/>
      </w:pPr>
      <w:r w:rsidRPr="00337B44">
        <w:t>Maintenance would preferably be done by 3GPP Contributors via DASH-IF Test Asset Coordinator assigning the contributors to the github issue or us sending them an e-mail.</w:t>
      </w:r>
    </w:p>
    <w:p w14:paraId="0CCB0682" w14:textId="77777777" w:rsidR="00237E86" w:rsidRPr="00337B44" w:rsidRDefault="00237E86" w:rsidP="003A6B08">
      <w:pPr>
        <w:pStyle w:val="ox-4ae6dcde58-msolistparagraph"/>
        <w:numPr>
          <w:ilvl w:val="0"/>
          <w:numId w:val="20"/>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What information is needed</w:t>
      </w:r>
    </w:p>
    <w:p w14:paraId="63C55056" w14:textId="77777777" w:rsidR="00237E86" w:rsidRPr="00337B44" w:rsidRDefault="00237E86" w:rsidP="003A6B08">
      <w:pPr>
        <w:pStyle w:val="ox-4ae6dcde58-msolistparagraph"/>
        <w:numPr>
          <w:ilvl w:val="1"/>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3A6B08">
      <w:pPr>
        <w:pStyle w:val="ox-4ae6dcde58-msolistparagraph"/>
        <w:numPr>
          <w:ilvl w:val="1"/>
          <w:numId w:val="20"/>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 xml:space="preserve">For uploading: </w:t>
      </w:r>
    </w:p>
    <w:p w14:paraId="7C24FA3D" w14:textId="77777777" w:rsidR="00237E86" w:rsidRPr="00337B44" w:rsidRDefault="00237E86" w:rsidP="003A6B08">
      <w:pPr>
        <w:pStyle w:val="ox-4ae6dcde58-msolistparagraph"/>
        <w:numPr>
          <w:ilvl w:val="2"/>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should be done. </w:t>
      </w:r>
    </w:p>
    <w:p w14:paraId="31A0F9A9" w14:textId="77777777" w:rsidR="00237E86" w:rsidRPr="00337B44" w:rsidRDefault="00237E86" w:rsidP="003A6B08">
      <w:pPr>
        <w:pStyle w:val="ox-4ae6dcde58-msolistparagraph"/>
        <w:numPr>
          <w:ilvl w:val="3"/>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Feature, Test Case and Test Vector field naming should be meaningful. </w:t>
      </w:r>
    </w:p>
    <w:p w14:paraId="079699D8" w14:textId="77777777" w:rsidR="00237E86" w:rsidRPr="00337B44" w:rsidRDefault="00237E86" w:rsidP="003A6B08">
      <w:pPr>
        <w:pStyle w:val="ox-4ae6dcde58-msolistparagraph"/>
        <w:numPr>
          <w:ilvl w:val="2"/>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1st bullet on categorization.</w:t>
      </w:r>
    </w:p>
    <w:p w14:paraId="3798B7F4" w14:textId="77777777" w:rsidR="00237E86" w:rsidRPr="00337B44" w:rsidRDefault="00237E86" w:rsidP="003A6B08">
      <w:pPr>
        <w:pStyle w:val="ox-4ae6dcde58-msolistparagraph"/>
        <w:numPr>
          <w:ilvl w:val="2"/>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1st bullet. DASH-IF Test Asset Coordinator add the test vectors.</w:t>
      </w:r>
    </w:p>
    <w:p w14:paraId="78D5E63A" w14:textId="77777777" w:rsidR="00237E86" w:rsidRPr="00337B44" w:rsidRDefault="00237E86" w:rsidP="003A6B08">
      <w:pPr>
        <w:pStyle w:val="ox-4ae6dcde58-msolistparagraph"/>
        <w:numPr>
          <w:ilvl w:val="1"/>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maintenance, DASH-IF Test Asset Coordinator needs to gather the issues with the test vectors and point 3GPP Contributors to the issue via e-mail or assign them the issue if they have a github account. For this, DASH-IF Test Asset Coordinator would need an e-mail address or a github user account name.</w:t>
      </w:r>
    </w:p>
    <w:p w14:paraId="40EE3010" w14:textId="77777777" w:rsidR="00237E86" w:rsidRPr="00337B44" w:rsidRDefault="00237E86" w:rsidP="003A6B08">
      <w:pPr>
        <w:pStyle w:val="ox-4ae6dcde58-msolistparagraph"/>
        <w:numPr>
          <w:ilvl w:val="0"/>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is commonly used</w:t>
      </w:r>
      <w:r w:rsidRPr="00337B44">
        <w:rPr>
          <w:rFonts w:ascii="Times New Roman" w:eastAsia="Times New Roman" w:hAnsi="Times New Roman" w:cs="Times New Roman"/>
          <w:sz w:val="20"/>
          <w:szCs w:val="20"/>
          <w:lang w:val="en-US"/>
        </w:rPr>
        <w:t xml:space="preserve"> </w:t>
      </w:r>
    </w:p>
    <w:p w14:paraId="0CB6AC5C" w14:textId="4C31416B" w:rsidR="00237E86" w:rsidRPr="00337B44" w:rsidRDefault="00237E86" w:rsidP="003A6B08">
      <w:pPr>
        <w:pStyle w:val="ox-4ae6dcde58-msolistparagraph"/>
        <w:numPr>
          <w:ilvl w:val="1"/>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lastRenderedPageBreak/>
        <w:t>Creative Commons Attrib</w:t>
      </w:r>
      <w:r w:rsidR="00B43F6B">
        <w:rPr>
          <w:rFonts w:ascii="Times New Roman" w:eastAsia="Times New Roman" w:hAnsi="Times New Roman" w:cs="Times New Roman"/>
          <w:sz w:val="20"/>
          <w:szCs w:val="20"/>
          <w:lang w:val="en-US"/>
        </w:rPr>
        <w:t>–</w:t>
      </w:r>
      <w:r w:rsidRPr="00337B44">
        <w:rPr>
          <w:rFonts w:ascii="Times New Roman" w:eastAsia="Times New Roman" w:hAnsi="Times New Roman" w:cs="Times New Roman"/>
          <w:sz w:val="20"/>
          <w:szCs w:val="20"/>
          <w:lang w:val="en-US"/>
        </w:rPr>
        <w:t>tion - NonCommercial-NoDerivatives 4.0 International license</w:t>
      </w:r>
    </w:p>
    <w:p w14:paraId="56FEF107" w14:textId="77777777" w:rsidR="00237E86" w:rsidRPr="00337B44" w:rsidRDefault="00237E86" w:rsidP="003A6B08">
      <w:pPr>
        <w:pStyle w:val="ox-4ae6dcde58-msolistparagraph"/>
        <w:numPr>
          <w:ilvl w:val="0"/>
          <w:numId w:val="20"/>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23FE568A" w:rsidR="00080512" w:rsidRPr="0083403D" w:rsidRDefault="00237E86" w:rsidP="003A6B08">
      <w:pPr>
        <w:pStyle w:val="ox-4ae6dcde58-msolistparagraph"/>
        <w:numPr>
          <w:ilvl w:val="1"/>
          <w:numId w:val="20"/>
        </w:numPr>
        <w:ind w:hanging="357"/>
      </w:pPr>
      <w:r w:rsidRPr="00337B44">
        <w:rPr>
          <w:rFonts w:ascii="Times New Roman" w:eastAsia="Times New Roman" w:hAnsi="Times New Roman" w:cs="Times New Roman"/>
          <w:sz w:val="20"/>
          <w:szCs w:val="20"/>
          <w:lang w:val="en-US"/>
        </w:rPr>
        <w:t>None</w:t>
      </w:r>
    </w:p>
    <w:p w14:paraId="6F4ABEC7" w14:textId="7C6606A3" w:rsidR="0078118C" w:rsidRDefault="0078118C" w:rsidP="0078118C">
      <w:pPr>
        <w:pStyle w:val="ox-4ae6dcde58-msolistparagraph"/>
        <w:rPr>
          <w:rFonts w:ascii="Times New Roman" w:eastAsia="Times New Roman" w:hAnsi="Times New Roman" w:cs="Times New Roman"/>
          <w:sz w:val="20"/>
          <w:szCs w:val="20"/>
          <w:lang w:val="en-US"/>
        </w:rPr>
      </w:pPr>
    </w:p>
    <w:p w14:paraId="341B235E" w14:textId="693FA9A8" w:rsidR="0078118C" w:rsidRDefault="0078118C" w:rsidP="0078118C">
      <w:pPr>
        <w:pStyle w:val="Heading8"/>
      </w:pPr>
      <w:r w:rsidRPr="004D3578">
        <w:br w:type="page"/>
      </w:r>
      <w:bookmarkStart w:id="82" w:name="_Toc88180009"/>
      <w:r w:rsidRPr="004D3578">
        <w:lastRenderedPageBreak/>
        <w:t xml:space="preserve">Annex </w:t>
      </w:r>
      <w:r>
        <w:t>C</w:t>
      </w:r>
      <w:r w:rsidRPr="004D3578">
        <w:t>:</w:t>
      </w:r>
      <w:r w:rsidRPr="004D3578">
        <w:br/>
      </w:r>
      <w:r>
        <w:rPr>
          <w:bCs/>
          <w:lang w:val="en-US"/>
        </w:rPr>
        <w:t xml:space="preserve">MPEG </w:t>
      </w:r>
      <w:r w:rsidRPr="0083403D">
        <w:rPr>
          <w:bCs/>
          <w:lang w:val="en-US"/>
        </w:rPr>
        <w:t>OMAF 2</w:t>
      </w:r>
      <w:r w:rsidRPr="0083403D">
        <w:rPr>
          <w:bCs/>
          <w:vertAlign w:val="superscript"/>
          <w:lang w:val="en-US"/>
        </w:rPr>
        <w:t>nd</w:t>
      </w:r>
      <w:r w:rsidRPr="0083403D">
        <w:rPr>
          <w:bCs/>
          <w:lang w:val="en-US"/>
        </w:rPr>
        <w:t xml:space="preserve"> Edition Nokia public source code</w:t>
      </w:r>
      <w:bookmarkEnd w:id="82"/>
      <w:r>
        <w:t xml:space="preserve"> </w:t>
      </w:r>
    </w:p>
    <w:p w14:paraId="6EC6A609" w14:textId="2A657C3D" w:rsidR="0078118C" w:rsidRDefault="0078118C" w:rsidP="0078118C">
      <w:pPr>
        <w:pStyle w:val="Heading2"/>
      </w:pPr>
      <w:bookmarkStart w:id="83" w:name="_Toc88180010"/>
      <w:r>
        <w:t>C</w:t>
      </w:r>
      <w:r>
        <w:t>.1</w:t>
      </w:r>
      <w:r>
        <w:tab/>
        <w:t>Introduction</w:t>
      </w:r>
      <w:bookmarkEnd w:id="83"/>
    </w:p>
    <w:p w14:paraId="2C785445" w14:textId="77777777" w:rsidR="0078118C" w:rsidRPr="0083403D" w:rsidRDefault="0078118C" w:rsidP="0078118C">
      <w:pPr>
        <w:pStyle w:val="ox-4ae6dcde58-msolistparagraph"/>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In 2018, Nokia announced the public availability of source code for the ISO/IEC JTC1/SC29/WG11(MPEG) OMAF compliant creator and player implementations in GitHub. </w:t>
      </w:r>
    </w:p>
    <w:p w14:paraId="1F45B4FC" w14:textId="288758DC" w:rsidR="0078118C" w:rsidRPr="0083403D" w:rsidRDefault="0078118C" w:rsidP="0078118C">
      <w:pPr>
        <w:pStyle w:val="ox-4ae6dcde58-msolistparagraph"/>
        <w:rPr>
          <w:rFonts w:ascii="Times New Roman" w:hAnsi="Times New Roman" w:cs="Times New Roman"/>
          <w:sz w:val="20"/>
          <w:szCs w:val="20"/>
          <w:lang w:val="en-US"/>
        </w:rPr>
      </w:pPr>
      <w:r w:rsidRPr="0083403D">
        <w:rPr>
          <w:rFonts w:ascii="Times New Roman" w:hAnsi="Times New Roman" w:cs="Times New Roman"/>
          <w:sz w:val="20"/>
          <w:szCs w:val="20"/>
          <w:lang w:val="en-US"/>
        </w:rPr>
        <w:t>This contribution announces the availability of publicly available source code for OMAF 2</w:t>
      </w:r>
      <w:r w:rsidRPr="0083403D">
        <w:rPr>
          <w:rFonts w:ascii="Times New Roman" w:hAnsi="Times New Roman" w:cs="Times New Roman"/>
          <w:sz w:val="20"/>
          <w:szCs w:val="20"/>
          <w:vertAlign w:val="superscript"/>
          <w:lang w:val="en-US"/>
        </w:rPr>
        <w:t>nd</w:t>
      </w:r>
      <w:r w:rsidRPr="0083403D">
        <w:rPr>
          <w:rFonts w:ascii="Times New Roman" w:hAnsi="Times New Roman" w:cs="Times New Roman"/>
          <w:sz w:val="20"/>
          <w:szCs w:val="20"/>
          <w:lang w:val="en-US"/>
        </w:rPr>
        <w:t xml:space="preserve"> edition (ISO/IEC 23090-2:2021 [</w:t>
      </w:r>
      <w:r w:rsidR="00430D7A">
        <w:rPr>
          <w:rFonts w:ascii="Times New Roman" w:hAnsi="Times New Roman" w:cs="Times New Roman"/>
          <w:sz w:val="20"/>
          <w:szCs w:val="20"/>
          <w:lang w:val="en-US"/>
        </w:rPr>
        <w:t>1</w:t>
      </w:r>
      <w:r w:rsidRPr="0083403D">
        <w:rPr>
          <w:rFonts w:ascii="Times New Roman" w:hAnsi="Times New Roman" w:cs="Times New Roman"/>
          <w:sz w:val="20"/>
          <w:szCs w:val="20"/>
          <w:lang w:val="en-US"/>
        </w:rPr>
        <w:t>1][</w:t>
      </w:r>
      <w:r w:rsidR="00430D7A">
        <w:rPr>
          <w:rFonts w:ascii="Times New Roman" w:hAnsi="Times New Roman" w:cs="Times New Roman"/>
          <w:sz w:val="20"/>
          <w:szCs w:val="20"/>
          <w:lang w:val="en-US"/>
        </w:rPr>
        <w:t>1</w:t>
      </w:r>
      <w:r w:rsidRPr="0083403D">
        <w:rPr>
          <w:rFonts w:ascii="Times New Roman" w:hAnsi="Times New Roman" w:cs="Times New Roman"/>
          <w:sz w:val="20"/>
          <w:szCs w:val="20"/>
          <w:lang w:val="en-US"/>
        </w:rPr>
        <w:t>2]). The source code is publicly available at GitHub (</w:t>
      </w:r>
      <w:hyperlink r:id="rId44">
        <w:r w:rsidRPr="0083403D">
          <w:rPr>
            <w:rStyle w:val="Hyperlink"/>
            <w:rFonts w:ascii="Times New Roman" w:hAnsi="Times New Roman" w:cs="Times New Roman"/>
            <w:sz w:val="20"/>
            <w:szCs w:val="20"/>
            <w:lang w:val="en-US"/>
          </w:rPr>
          <w:t>https://github.com/nokiatech/omaf</w:t>
        </w:r>
      </w:hyperlink>
      <w:r w:rsidRPr="0083403D">
        <w:rPr>
          <w:rFonts w:ascii="Times New Roman" w:hAnsi="Times New Roman" w:cs="Times New Roman"/>
          <w:sz w:val="20"/>
          <w:szCs w:val="20"/>
          <w:u w:val="single"/>
          <w:lang w:val="en-US"/>
        </w:rPr>
        <w:t>)</w:t>
      </w:r>
      <w:r w:rsidRPr="0083403D">
        <w:rPr>
          <w:rFonts w:ascii="Times New Roman" w:hAnsi="Times New Roman" w:cs="Times New Roman"/>
          <w:sz w:val="20"/>
          <w:szCs w:val="20"/>
          <w:lang w:val="en-US"/>
        </w:rPr>
        <w:t xml:space="preserve"> for research, evaluation and standardization purposes.</w:t>
      </w:r>
    </w:p>
    <w:p w14:paraId="4EC4047E" w14:textId="3ACF9A03" w:rsidR="0078118C" w:rsidRDefault="0078118C" w:rsidP="0078118C">
      <w:pPr>
        <w:pStyle w:val="Heading2"/>
      </w:pPr>
      <w:bookmarkStart w:id="84" w:name="_Toc88180011"/>
      <w:r>
        <w:t>C.</w:t>
      </w:r>
      <w:r>
        <w:t>2</w:t>
      </w:r>
      <w:r>
        <w:tab/>
      </w:r>
      <w:r w:rsidR="00430D7A" w:rsidRPr="00430D7A">
        <w:t>New features in Nokia OMAF public release</w:t>
      </w:r>
      <w:bookmarkEnd w:id="84"/>
    </w:p>
    <w:p w14:paraId="79DE389D" w14:textId="77777777" w:rsidR="00430D7A" w:rsidRPr="0083403D" w:rsidRDefault="00430D7A" w:rsidP="00430D7A">
      <w:pPr>
        <w:pStyle w:val="ox-4ae6dcde58-msolistparagraph"/>
        <w:rPr>
          <w:rFonts w:ascii="Times New Roman" w:hAnsi="Times New Roman" w:cs="Times New Roman"/>
          <w:sz w:val="20"/>
          <w:szCs w:val="20"/>
          <w:lang w:val="en-US"/>
        </w:rPr>
      </w:pPr>
      <w:r w:rsidRPr="0083403D">
        <w:rPr>
          <w:rFonts w:ascii="Times New Roman" w:hAnsi="Times New Roman" w:cs="Times New Roman"/>
          <w:sz w:val="20"/>
          <w:szCs w:val="20"/>
          <w:lang w:val="en-US"/>
        </w:rPr>
        <w:t>The following OMAF 2</w:t>
      </w:r>
      <w:r w:rsidRPr="0083403D">
        <w:rPr>
          <w:rFonts w:ascii="Times New Roman" w:hAnsi="Times New Roman" w:cs="Times New Roman"/>
          <w:sz w:val="20"/>
          <w:szCs w:val="20"/>
          <w:vertAlign w:val="superscript"/>
          <w:lang w:val="en-US"/>
        </w:rPr>
        <w:t>nd</w:t>
      </w:r>
      <w:r w:rsidRPr="0083403D">
        <w:rPr>
          <w:rFonts w:ascii="Times New Roman" w:hAnsi="Times New Roman" w:cs="Times New Roman"/>
          <w:sz w:val="20"/>
          <w:szCs w:val="20"/>
          <w:lang w:val="en-US"/>
        </w:rPr>
        <w:t xml:space="preserve"> edition features has been made available in the next major Nokia OMAF public release update on 11.10.2021:</w:t>
      </w:r>
    </w:p>
    <w:p w14:paraId="5D2EE501" w14:textId="77777777" w:rsidR="00430D7A" w:rsidRPr="0083403D" w:rsidRDefault="00430D7A" w:rsidP="003A6B08">
      <w:pPr>
        <w:pStyle w:val="ox-4ae6dcde58-msolistparagraph"/>
        <w:numPr>
          <w:ilvl w:val="0"/>
          <w:numId w:val="26"/>
        </w:numPr>
        <w:rPr>
          <w:rFonts w:ascii="Times New Roman" w:hAnsi="Times New Roman" w:cs="Times New Roman"/>
          <w:b/>
          <w:bCs/>
          <w:sz w:val="20"/>
          <w:szCs w:val="20"/>
          <w:lang w:val="en-US"/>
        </w:rPr>
      </w:pPr>
      <w:r w:rsidRPr="0083403D">
        <w:rPr>
          <w:rFonts w:ascii="Times New Roman" w:hAnsi="Times New Roman" w:cs="Times New Roman"/>
          <w:b/>
          <w:bCs/>
          <w:sz w:val="20"/>
          <w:szCs w:val="20"/>
          <w:lang w:val="en-US"/>
        </w:rPr>
        <w:t>OMAF Creator v3.0:</w:t>
      </w:r>
    </w:p>
    <w:p w14:paraId="6B144EDF" w14:textId="77777777" w:rsidR="00430D7A" w:rsidRPr="0083403D" w:rsidRDefault="00430D7A" w:rsidP="00430D7A">
      <w:pPr>
        <w:pStyle w:val="ox-4ae6dcde58-msolistparagraph"/>
        <w:rPr>
          <w:rFonts w:ascii="Times New Roman" w:hAnsi="Times New Roman" w:cs="Times New Roman"/>
          <w:sz w:val="20"/>
          <w:szCs w:val="20"/>
          <w:lang w:val="en-US"/>
        </w:rPr>
      </w:pPr>
      <w:r w:rsidRPr="0083403D">
        <w:rPr>
          <w:rFonts w:ascii="Times New Roman" w:hAnsi="Times New Roman" w:cs="Times New Roman"/>
          <w:sz w:val="20"/>
          <w:szCs w:val="20"/>
          <w:lang w:val="en-US"/>
        </w:rPr>
        <w:t>In addition to the already available OMAF 1</w:t>
      </w:r>
      <w:r w:rsidRPr="0083403D">
        <w:rPr>
          <w:rFonts w:ascii="Times New Roman" w:hAnsi="Times New Roman" w:cs="Times New Roman"/>
          <w:sz w:val="20"/>
          <w:szCs w:val="20"/>
          <w:vertAlign w:val="superscript"/>
          <w:lang w:val="en-US"/>
        </w:rPr>
        <w:t>st</w:t>
      </w:r>
      <w:r w:rsidRPr="0083403D">
        <w:rPr>
          <w:rFonts w:ascii="Times New Roman" w:hAnsi="Times New Roman" w:cs="Times New Roman"/>
          <w:sz w:val="20"/>
          <w:szCs w:val="20"/>
          <w:lang w:val="en-US"/>
        </w:rPr>
        <w:t xml:space="preserve"> edition features for OMAF files and DASH streams (including MPD generation), the following features are also provided:</w:t>
      </w:r>
    </w:p>
    <w:p w14:paraId="0522B65A" w14:textId="0EB85D45" w:rsidR="00430D7A" w:rsidRPr="0083403D" w:rsidRDefault="00430D7A" w:rsidP="003A6B08">
      <w:pPr>
        <w:pStyle w:val="ox-4ae6dcde58-msolistparagraph"/>
        <w:numPr>
          <w:ilvl w:val="1"/>
          <w:numId w:val="26"/>
        </w:numPr>
        <w:rPr>
          <w:rFonts w:ascii="Times New Roman" w:hAnsi="Times New Roman" w:cs="Times New Roman"/>
          <w:sz w:val="20"/>
          <w:szCs w:val="20"/>
          <w:lang w:val="en-US"/>
        </w:rPr>
      </w:pPr>
      <w:r w:rsidRPr="0083403D">
        <w:rPr>
          <w:rFonts w:ascii="Times New Roman" w:hAnsi="Times New Roman" w:cs="Times New Roman"/>
          <w:b/>
          <w:bCs/>
          <w:sz w:val="20"/>
          <w:szCs w:val="20"/>
          <w:lang w:val="en-US"/>
        </w:rPr>
        <w:t>Support for</w:t>
      </w:r>
      <w:r w:rsidRPr="0083403D">
        <w:rPr>
          <w:rFonts w:ascii="Times New Roman" w:hAnsi="Times New Roman" w:cs="Times New Roman"/>
          <w:sz w:val="20"/>
          <w:szCs w:val="20"/>
          <w:lang w:val="en-US"/>
        </w:rPr>
        <w:t xml:space="preserve"> </w:t>
      </w:r>
      <w:r w:rsidRPr="0083403D">
        <w:rPr>
          <w:rFonts w:ascii="Times New Roman" w:hAnsi="Times New Roman" w:cs="Times New Roman"/>
          <w:b/>
          <w:bCs/>
          <w:sz w:val="20"/>
          <w:szCs w:val="20"/>
          <w:lang w:val="en-US"/>
        </w:rPr>
        <w:t>multiple viewpoints</w:t>
      </w:r>
      <w:r w:rsidRPr="0083403D">
        <w:rPr>
          <w:rFonts w:ascii="Times New Roman" w:hAnsi="Times New Roman" w:cs="Times New Roman"/>
          <w:sz w:val="20"/>
          <w:szCs w:val="20"/>
          <w:lang w:val="en-US"/>
        </w:rPr>
        <w:t xml:space="preserve"> as defined in subclause 7.12 of [</w:t>
      </w:r>
      <w:r>
        <w:rPr>
          <w:rFonts w:ascii="Times New Roman" w:hAnsi="Times New Roman" w:cs="Times New Roman"/>
          <w:sz w:val="20"/>
          <w:szCs w:val="20"/>
          <w:lang w:val="en-US"/>
        </w:rPr>
        <w:t>1</w:t>
      </w:r>
      <w:r w:rsidRPr="0083403D">
        <w:rPr>
          <w:rFonts w:ascii="Times New Roman" w:hAnsi="Times New Roman" w:cs="Times New Roman"/>
          <w:sz w:val="20"/>
          <w:szCs w:val="20"/>
          <w:lang w:val="en-US"/>
        </w:rPr>
        <w:t>1]</w:t>
      </w:r>
    </w:p>
    <w:p w14:paraId="1FBA5F8F"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viewpoint position structures (7.12.1.2), (7.12.1.3, 7.12.14, 7.12.1.5)</w:t>
      </w:r>
    </w:p>
    <w:p w14:paraId="4BF0A1A7"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viewpoint group structure (7.12.1.6), </w:t>
      </w:r>
    </w:p>
    <w:p w14:paraId="6976600D"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viewpoint switching list structure (7.12.1.7), </w:t>
      </w:r>
    </w:p>
    <w:p w14:paraId="7D4FD17F"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viewport looping structure (7.12.1.8), </w:t>
      </w:r>
    </w:p>
    <w:p w14:paraId="7A250239"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viewpoint entity groups (7.12.2), </w:t>
      </w:r>
    </w:p>
    <w:p w14:paraId="78D3461B"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dynamic viewpoint information (7.12.3.1)</w:t>
      </w:r>
    </w:p>
    <w:p w14:paraId="5C356E52"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initial viewpoint (7.12.3.2), </w:t>
      </w:r>
    </w:p>
    <w:p w14:paraId="08D62B04" w14:textId="3647FD70" w:rsidR="00430D7A" w:rsidRPr="0083403D" w:rsidRDefault="00430D7A" w:rsidP="003A6B08">
      <w:pPr>
        <w:pStyle w:val="ox-4ae6dcde58-msolistparagraph"/>
        <w:numPr>
          <w:ilvl w:val="1"/>
          <w:numId w:val="26"/>
        </w:numPr>
        <w:rPr>
          <w:rFonts w:ascii="Times New Roman" w:hAnsi="Times New Roman" w:cs="Times New Roman"/>
          <w:sz w:val="20"/>
          <w:szCs w:val="20"/>
          <w:lang w:val="en-US"/>
        </w:rPr>
      </w:pPr>
      <w:r w:rsidRPr="0083403D">
        <w:rPr>
          <w:rFonts w:ascii="Times New Roman" w:hAnsi="Times New Roman" w:cs="Times New Roman"/>
          <w:b/>
          <w:bCs/>
          <w:sz w:val="20"/>
          <w:szCs w:val="20"/>
          <w:lang w:val="en-US"/>
        </w:rPr>
        <w:t>Support for overlays</w:t>
      </w:r>
      <w:r w:rsidRPr="0083403D">
        <w:rPr>
          <w:rFonts w:ascii="Times New Roman" w:hAnsi="Times New Roman" w:cs="Times New Roman"/>
          <w:sz w:val="20"/>
          <w:szCs w:val="20"/>
          <w:lang w:val="en-US"/>
        </w:rPr>
        <w:t>: viewport-relative, sphere-relative, as specified in subclause 7.14 of [1</w:t>
      </w:r>
      <w:r>
        <w:rPr>
          <w:rFonts w:ascii="Times New Roman" w:hAnsi="Times New Roman" w:cs="Times New Roman"/>
          <w:sz w:val="20"/>
          <w:szCs w:val="20"/>
          <w:lang w:val="en-US"/>
        </w:rPr>
        <w:t>1</w:t>
      </w:r>
      <w:r w:rsidRPr="0083403D">
        <w:rPr>
          <w:rFonts w:ascii="Times New Roman" w:hAnsi="Times New Roman" w:cs="Times New Roman"/>
          <w:sz w:val="20"/>
          <w:szCs w:val="20"/>
          <w:lang w:val="en-US"/>
        </w:rPr>
        <w:t>]</w:t>
      </w:r>
    </w:p>
    <w:p w14:paraId="1B3CE929"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viewport-relative overlays (7.14.3.2), </w:t>
      </w:r>
    </w:p>
    <w:p w14:paraId="0AC97FEC"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overlay with 2D source video and omnidirectional overlay with 360 mono video sources, in different distances, layer orders and opacities (7.14.2)(7.14.3.3)(7.14.3.4) (7.14.3.7)(7.14.3.8) (7.14.3.11)(7.14.3.13), </w:t>
      </w:r>
    </w:p>
    <w:p w14:paraId="6F3D32C9"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source region for overlay (7.14.3.6), </w:t>
      </w:r>
    </w:p>
    <w:p w14:paraId="19D22FC0"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user interactions enabled with dynamically changing parameters (7.14.3.9)</w:t>
      </w:r>
    </w:p>
    <w:p w14:paraId="2F7E8D6D"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overlays with activation regions (7.14.3.12) </w:t>
      </w:r>
    </w:p>
    <w:p w14:paraId="25045CAD"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overlay configuration information (7.14.4), </w:t>
      </w:r>
    </w:p>
    <w:p w14:paraId="336416AA"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overlay timed metadata track (7.14.6),</w:t>
      </w:r>
    </w:p>
    <w:p w14:paraId="21C64BFB"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 xml:space="preserve">grouping of overlays that are alternatives for switching (7.14.7.1), </w:t>
      </w:r>
    </w:p>
    <w:p w14:paraId="4F5D95F4" w14:textId="77777777" w:rsidR="00430D7A" w:rsidRPr="0083403D" w:rsidRDefault="00430D7A" w:rsidP="003A6B08">
      <w:pPr>
        <w:pStyle w:val="ox-4ae6dcde58-msolistparagraph"/>
        <w:numPr>
          <w:ilvl w:val="1"/>
          <w:numId w:val="26"/>
        </w:numPr>
        <w:rPr>
          <w:rFonts w:ascii="Times New Roman" w:hAnsi="Times New Roman" w:cs="Times New Roman"/>
          <w:sz w:val="20"/>
          <w:szCs w:val="20"/>
          <w:lang w:val="en-US"/>
        </w:rPr>
      </w:pPr>
      <w:r w:rsidRPr="0083403D">
        <w:rPr>
          <w:rFonts w:ascii="Times New Roman" w:hAnsi="Times New Roman" w:cs="Times New Roman"/>
          <w:b/>
          <w:bCs/>
          <w:sz w:val="20"/>
          <w:szCs w:val="20"/>
          <w:lang w:val="en-US"/>
        </w:rPr>
        <w:t>OMAF</w:t>
      </w:r>
      <w:r w:rsidRPr="0083403D">
        <w:rPr>
          <w:rFonts w:ascii="Times New Roman" w:hAnsi="Times New Roman" w:cs="Times New Roman"/>
          <w:sz w:val="20"/>
          <w:szCs w:val="20"/>
          <w:lang w:val="en-US"/>
        </w:rPr>
        <w:t xml:space="preserve"> </w:t>
      </w:r>
      <w:r w:rsidRPr="0083403D">
        <w:rPr>
          <w:rFonts w:ascii="Times New Roman" w:hAnsi="Times New Roman" w:cs="Times New Roman"/>
          <w:b/>
          <w:bCs/>
          <w:sz w:val="20"/>
          <w:szCs w:val="20"/>
          <w:lang w:val="en-US"/>
        </w:rPr>
        <w:t>Tiling Video Profiles</w:t>
      </w:r>
      <w:r w:rsidRPr="0083403D">
        <w:rPr>
          <w:rFonts w:ascii="Times New Roman" w:hAnsi="Times New Roman" w:cs="Times New Roman"/>
          <w:sz w:val="20"/>
          <w:szCs w:val="20"/>
          <w:lang w:val="en-US"/>
        </w:rPr>
        <w:t xml:space="preserve">: </w:t>
      </w:r>
    </w:p>
    <w:p w14:paraId="544E8D34" w14:textId="77777777" w:rsidR="00430D7A" w:rsidRPr="0083403D" w:rsidRDefault="00430D7A" w:rsidP="003A6B08">
      <w:pPr>
        <w:pStyle w:val="ox-4ae6dcde58-msolistparagraph"/>
        <w:numPr>
          <w:ilvl w:val="2"/>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lastRenderedPageBreak/>
        <w:t>Simple tiling OMAF video profile (10.1.7) with support for tile data segments and index segments as specified in Annex B.1.4</w:t>
      </w:r>
    </w:p>
    <w:p w14:paraId="648BDC61" w14:textId="77777777" w:rsidR="00430D7A" w:rsidRPr="0083403D" w:rsidRDefault="00430D7A" w:rsidP="00430D7A">
      <w:pPr>
        <w:pStyle w:val="ox-4ae6dcde58-msolistparagraph"/>
        <w:rPr>
          <w:rFonts w:ascii="Times New Roman" w:hAnsi="Times New Roman" w:cs="Times New Roman"/>
          <w:sz w:val="20"/>
          <w:szCs w:val="20"/>
          <w:lang w:val="en-US"/>
        </w:rPr>
      </w:pPr>
    </w:p>
    <w:p w14:paraId="649262EE" w14:textId="77777777" w:rsidR="00430D7A" w:rsidRPr="0083403D" w:rsidRDefault="00430D7A" w:rsidP="00430D7A">
      <w:pPr>
        <w:pStyle w:val="ox-4ae6dcde58-msolistparagraph"/>
        <w:rPr>
          <w:rFonts w:ascii="Times New Roman" w:hAnsi="Times New Roman" w:cs="Times New Roman"/>
          <w:sz w:val="20"/>
          <w:szCs w:val="20"/>
          <w:lang w:val="en-US"/>
        </w:rPr>
      </w:pPr>
      <w:r w:rsidRPr="0083403D">
        <w:rPr>
          <w:rFonts w:ascii="Times New Roman" w:hAnsi="Times New Roman" w:cs="Times New Roman"/>
          <w:sz w:val="20"/>
          <w:szCs w:val="20"/>
          <w:lang w:val="en-US"/>
        </w:rPr>
        <w:t>Since the OMAF Creator performs only HEVC bitstream rewriting instead of full video transcoding, the input data must be encoded with appropriate tiling and resolution variants. A step-by-step guide is provided in the Nokia OMAF public release GitHub site.</w:t>
      </w:r>
    </w:p>
    <w:p w14:paraId="5EEA41AA" w14:textId="77777777" w:rsidR="00430D7A" w:rsidRPr="0083403D" w:rsidRDefault="00430D7A" w:rsidP="00430D7A">
      <w:pPr>
        <w:pStyle w:val="ox-4ae6dcde58-msolistparagraph"/>
        <w:rPr>
          <w:rFonts w:ascii="Times New Roman" w:hAnsi="Times New Roman" w:cs="Times New Roman"/>
          <w:b/>
          <w:bCs/>
          <w:sz w:val="20"/>
          <w:szCs w:val="20"/>
          <w:lang w:val="en-US"/>
        </w:rPr>
      </w:pPr>
    </w:p>
    <w:p w14:paraId="5BE6049A" w14:textId="77777777" w:rsidR="00430D7A" w:rsidRPr="0083403D" w:rsidRDefault="00430D7A" w:rsidP="003A6B08">
      <w:pPr>
        <w:pStyle w:val="ox-4ae6dcde58-msolistparagraph"/>
        <w:numPr>
          <w:ilvl w:val="0"/>
          <w:numId w:val="26"/>
        </w:numPr>
        <w:rPr>
          <w:rFonts w:ascii="Times New Roman" w:hAnsi="Times New Roman" w:cs="Times New Roman"/>
          <w:b/>
          <w:bCs/>
          <w:sz w:val="20"/>
          <w:szCs w:val="20"/>
          <w:lang w:val="en-US"/>
        </w:rPr>
      </w:pPr>
      <w:r w:rsidRPr="0083403D">
        <w:rPr>
          <w:rFonts w:ascii="Times New Roman" w:hAnsi="Times New Roman" w:cs="Times New Roman"/>
          <w:b/>
          <w:bCs/>
          <w:sz w:val="20"/>
          <w:szCs w:val="20"/>
          <w:lang w:val="en-US"/>
        </w:rPr>
        <w:t>OMAF Player v3.0:</w:t>
      </w:r>
    </w:p>
    <w:p w14:paraId="224B6CBA" w14:textId="77777777" w:rsidR="00430D7A" w:rsidRPr="0083403D" w:rsidRDefault="00430D7A" w:rsidP="003A6B08">
      <w:pPr>
        <w:pStyle w:val="ox-4ae6dcde58-msolistparagraph"/>
        <w:numPr>
          <w:ilvl w:val="1"/>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Support for parsing and playback of the new features as defined for OMAF Creator above.</w:t>
      </w:r>
    </w:p>
    <w:p w14:paraId="4296DACF" w14:textId="77777777" w:rsidR="00430D7A" w:rsidRPr="0083403D" w:rsidRDefault="00430D7A" w:rsidP="003A6B08">
      <w:pPr>
        <w:pStyle w:val="ox-4ae6dcde58-msolistparagraph"/>
        <w:numPr>
          <w:ilvl w:val="1"/>
          <w:numId w:val="26"/>
        </w:numPr>
        <w:rPr>
          <w:rFonts w:ascii="Times New Roman" w:hAnsi="Times New Roman" w:cs="Times New Roman"/>
          <w:sz w:val="20"/>
          <w:szCs w:val="20"/>
          <w:lang w:val="en-US"/>
        </w:rPr>
      </w:pPr>
      <w:r w:rsidRPr="0083403D">
        <w:rPr>
          <w:rFonts w:ascii="Times New Roman" w:hAnsi="Times New Roman" w:cs="Times New Roman"/>
          <w:sz w:val="20"/>
          <w:szCs w:val="20"/>
          <w:lang w:val="en-US"/>
        </w:rPr>
        <w:t>overlay as an item (7.14.5).</w:t>
      </w:r>
    </w:p>
    <w:p w14:paraId="711994F8" w14:textId="77777777" w:rsidR="0078118C" w:rsidRPr="004D3578" w:rsidRDefault="0078118C" w:rsidP="0083403D">
      <w:pPr>
        <w:pStyle w:val="ox-4ae6dcde58-msolistparagraph"/>
      </w:pPr>
    </w:p>
    <w:p w14:paraId="588058F0" w14:textId="77777777" w:rsidR="00054A22" w:rsidRDefault="00054A22" w:rsidP="00054A22">
      <w:pPr>
        <w:pStyle w:val="TH"/>
      </w:pPr>
      <w:bookmarkStart w:id="85" w:name="historyclause"/>
      <w:bookmarkEnd w:id="85"/>
    </w:p>
    <w:p w14:paraId="4EE0E2CD" w14:textId="77777777" w:rsidR="00FF15E5" w:rsidRDefault="00FF15E5" w:rsidP="00054A22">
      <w:pPr>
        <w:pStyle w:val="TH"/>
      </w:pPr>
    </w:p>
    <w:p w14:paraId="2469B6BB" w14:textId="77777777" w:rsidR="00FF15E5" w:rsidRDefault="00FF15E5" w:rsidP="00054A22">
      <w:pPr>
        <w:pStyle w:val="TH"/>
      </w:pPr>
    </w:p>
    <w:p w14:paraId="0693D8C3" w14:textId="77777777" w:rsidR="00FF15E5" w:rsidRDefault="00FF15E5" w:rsidP="00054A22">
      <w:pPr>
        <w:pStyle w:val="TH"/>
      </w:pPr>
    </w:p>
    <w:p w14:paraId="70EF667C" w14:textId="77777777" w:rsidR="00FF15E5" w:rsidRDefault="00FF15E5" w:rsidP="00054A22">
      <w:pPr>
        <w:pStyle w:val="TH"/>
      </w:pPr>
    </w:p>
    <w:p w14:paraId="2B3BA559" w14:textId="77777777" w:rsidR="00FF15E5" w:rsidRDefault="00FF15E5" w:rsidP="00054A22">
      <w:pPr>
        <w:pStyle w:val="TH"/>
      </w:pPr>
    </w:p>
    <w:p w14:paraId="2A431C61" w14:textId="77777777" w:rsidR="00FF15E5" w:rsidRDefault="00FF15E5" w:rsidP="00054A22">
      <w:pPr>
        <w:pStyle w:val="TH"/>
      </w:pPr>
    </w:p>
    <w:p w14:paraId="6BA46EEE" w14:textId="77777777" w:rsidR="00FF15E5" w:rsidRDefault="00FF15E5" w:rsidP="00054A22">
      <w:pPr>
        <w:pStyle w:val="TH"/>
      </w:pPr>
    </w:p>
    <w:p w14:paraId="1E409B6C" w14:textId="77777777" w:rsidR="00FF15E5" w:rsidRDefault="00FF15E5" w:rsidP="00054A22">
      <w:pPr>
        <w:pStyle w:val="TH"/>
      </w:pPr>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77777777" w:rsidR="00FF15E5" w:rsidRDefault="00FF15E5" w:rsidP="00054A22">
      <w:pPr>
        <w:pStyle w:val="TH"/>
      </w:pPr>
    </w:p>
    <w:p w14:paraId="33B890F1" w14:textId="77777777" w:rsidR="00FF15E5" w:rsidRDefault="00FF15E5" w:rsidP="00054A22">
      <w:pPr>
        <w:pStyle w:val="TH"/>
      </w:pPr>
    </w:p>
    <w:p w14:paraId="4A9D48E3" w14:textId="77777777" w:rsidR="00FF15E5" w:rsidRDefault="00FF15E5" w:rsidP="00054A22">
      <w:pPr>
        <w:pStyle w:val="TH"/>
      </w:pPr>
    </w:p>
    <w:p w14:paraId="0F02166B" w14:textId="77777777" w:rsidR="00FF15E5" w:rsidRDefault="00FF15E5" w:rsidP="00054A22">
      <w:pPr>
        <w:pStyle w:val="TH"/>
      </w:pPr>
    </w:p>
    <w:p w14:paraId="5E22B434" w14:textId="77777777" w:rsidR="00FF15E5" w:rsidRDefault="00FF15E5" w:rsidP="00054A22">
      <w:pPr>
        <w:pStyle w:val="TH"/>
      </w:pPr>
    </w:p>
    <w:p w14:paraId="7468049B" w14:textId="77777777" w:rsidR="00FF15E5" w:rsidRDefault="00FF15E5" w:rsidP="00054A22">
      <w:pPr>
        <w:pStyle w:val="TH"/>
      </w:pPr>
    </w:p>
    <w:p w14:paraId="5585A6B8" w14:textId="77777777" w:rsidR="00FF15E5" w:rsidRDefault="00FF15E5" w:rsidP="00054A22">
      <w:pPr>
        <w:pStyle w:val="TH"/>
      </w:pPr>
    </w:p>
    <w:p w14:paraId="0359B6CA" w14:textId="77777777" w:rsidR="00FF15E5" w:rsidRDefault="00FF15E5" w:rsidP="00054A22">
      <w:pPr>
        <w:pStyle w:val="TH"/>
      </w:pPr>
    </w:p>
    <w:p w14:paraId="23C623F9" w14:textId="77777777" w:rsidR="00FF15E5" w:rsidRPr="004D3578" w:rsidRDefault="00FF15E5" w:rsidP="00FF15E5">
      <w:pPr>
        <w:pStyle w:val="Heading8"/>
      </w:pPr>
      <w:bookmarkStart w:id="86" w:name="_Toc88180012"/>
      <w:r w:rsidRPr="004D3578">
        <w:t xml:space="preserve">Annex </w:t>
      </w:r>
      <w:r>
        <w:t>C</w:t>
      </w:r>
      <w:r w:rsidRPr="004D3578">
        <w:t xml:space="preserve"> (informative):</w:t>
      </w:r>
      <w:r w:rsidRPr="004D3578">
        <w:br/>
        <w:t>Change history</w:t>
      </w:r>
      <w:bookmarkEnd w:id="86"/>
    </w:p>
    <w:p w14:paraId="035ED0F7" w14:textId="77777777" w:rsidR="00FF15E5" w:rsidRPr="00235394" w:rsidRDefault="00FF15E5"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C72833">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C72833">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04E76F2D" w:rsidR="003C3971" w:rsidRPr="00235394" w:rsidRDefault="00DF2B1F" w:rsidP="00C72833">
            <w:pPr>
              <w:pStyle w:val="TAL"/>
              <w:rPr>
                <w:b/>
                <w:sz w:val="16"/>
              </w:rPr>
            </w:pPr>
            <w:r>
              <w:rPr>
                <w:b/>
                <w:sz w:val="16"/>
              </w:rPr>
              <w:t>Mee</w:t>
            </w:r>
            <w:r w:rsidR="00B43F6B">
              <w:rPr>
                <w:b/>
                <w:sz w:val="16"/>
              </w:rPr>
              <w:t>t</w:t>
            </w:r>
            <w:r>
              <w:rPr>
                <w:b/>
                <w:sz w:val="16"/>
              </w:rPr>
              <w:t>ing</w:t>
            </w:r>
          </w:p>
        </w:tc>
        <w:tc>
          <w:tcPr>
            <w:tcW w:w="1094" w:type="dxa"/>
            <w:shd w:val="pct10" w:color="auto" w:fill="FFFFFF"/>
          </w:tcPr>
          <w:p w14:paraId="70395ED5"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C72833">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C72833">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C72833">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(InterDigital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C72833">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r w:rsidR="00B43F6B" w:rsidRPr="006B0D02" w14:paraId="24C85108" w14:textId="77777777" w:rsidTr="00C72833">
        <w:tc>
          <w:tcPr>
            <w:tcW w:w="800" w:type="dxa"/>
            <w:shd w:val="solid" w:color="FFFFFF" w:fill="auto"/>
          </w:tcPr>
          <w:p w14:paraId="301C1871" w14:textId="4A9A2372" w:rsidR="00B43F6B" w:rsidRDefault="00B43F6B" w:rsidP="00C72833">
            <w:pPr>
              <w:pStyle w:val="TAC"/>
              <w:rPr>
                <w:rFonts w:cs="Arial"/>
                <w:sz w:val="16"/>
                <w:szCs w:val="16"/>
              </w:rPr>
            </w:pPr>
            <w:r>
              <w:rPr>
                <w:rFonts w:cs="Arial"/>
                <w:sz w:val="16"/>
                <w:szCs w:val="16"/>
              </w:rPr>
              <w:t>2021-06</w:t>
            </w:r>
          </w:p>
        </w:tc>
        <w:tc>
          <w:tcPr>
            <w:tcW w:w="800" w:type="dxa"/>
            <w:shd w:val="solid" w:color="FFFFFF" w:fill="auto"/>
          </w:tcPr>
          <w:p w14:paraId="40E27A26" w14:textId="730E0A4C" w:rsidR="00B43F6B" w:rsidRDefault="00B43F6B" w:rsidP="00C72833">
            <w:pPr>
              <w:pStyle w:val="TAC"/>
              <w:rPr>
                <w:rFonts w:cs="Arial"/>
                <w:sz w:val="16"/>
                <w:szCs w:val="16"/>
              </w:rPr>
            </w:pPr>
            <w:r>
              <w:rPr>
                <w:rFonts w:cs="Arial"/>
                <w:sz w:val="16"/>
                <w:szCs w:val="16"/>
              </w:rPr>
              <w:t>SA4#114</w:t>
            </w:r>
          </w:p>
        </w:tc>
        <w:tc>
          <w:tcPr>
            <w:tcW w:w="1094" w:type="dxa"/>
            <w:shd w:val="solid" w:color="FFFFFF" w:fill="auto"/>
          </w:tcPr>
          <w:p w14:paraId="4B74C824" w14:textId="76BB0FD8" w:rsidR="00B43F6B" w:rsidRDefault="00B43F6B" w:rsidP="00C72833">
            <w:pPr>
              <w:pStyle w:val="TAC"/>
              <w:rPr>
                <w:rFonts w:cs="Arial"/>
                <w:sz w:val="16"/>
                <w:szCs w:val="16"/>
              </w:rPr>
            </w:pPr>
            <w:r>
              <w:rPr>
                <w:rFonts w:cs="Arial"/>
                <w:sz w:val="16"/>
                <w:szCs w:val="16"/>
              </w:rPr>
              <w:t>S4-210854</w:t>
            </w:r>
          </w:p>
        </w:tc>
        <w:tc>
          <w:tcPr>
            <w:tcW w:w="425" w:type="dxa"/>
            <w:shd w:val="solid" w:color="FFFFFF" w:fill="auto"/>
          </w:tcPr>
          <w:p w14:paraId="5A2ED9BA" w14:textId="77777777" w:rsidR="00B43F6B" w:rsidRPr="00066F9E" w:rsidRDefault="00B43F6B" w:rsidP="00C72833">
            <w:pPr>
              <w:pStyle w:val="TAL"/>
              <w:rPr>
                <w:rFonts w:cs="Arial"/>
                <w:sz w:val="16"/>
                <w:szCs w:val="16"/>
              </w:rPr>
            </w:pPr>
          </w:p>
        </w:tc>
        <w:tc>
          <w:tcPr>
            <w:tcW w:w="425" w:type="dxa"/>
            <w:shd w:val="solid" w:color="FFFFFF" w:fill="auto"/>
          </w:tcPr>
          <w:p w14:paraId="5263ADCE" w14:textId="77777777" w:rsidR="00B43F6B" w:rsidRPr="00066F9E" w:rsidRDefault="00B43F6B" w:rsidP="00C72833">
            <w:pPr>
              <w:pStyle w:val="TAR"/>
              <w:rPr>
                <w:rFonts w:cs="Arial"/>
                <w:sz w:val="16"/>
                <w:szCs w:val="16"/>
              </w:rPr>
            </w:pPr>
          </w:p>
        </w:tc>
        <w:tc>
          <w:tcPr>
            <w:tcW w:w="425" w:type="dxa"/>
            <w:shd w:val="solid" w:color="FFFFFF" w:fill="auto"/>
          </w:tcPr>
          <w:p w14:paraId="550F8DA1" w14:textId="77777777" w:rsidR="00B43F6B" w:rsidRPr="00066F9E" w:rsidRDefault="00B43F6B" w:rsidP="00C72833">
            <w:pPr>
              <w:pStyle w:val="TAC"/>
              <w:rPr>
                <w:rFonts w:cs="Arial"/>
                <w:sz w:val="16"/>
                <w:szCs w:val="16"/>
              </w:rPr>
            </w:pPr>
          </w:p>
        </w:tc>
        <w:tc>
          <w:tcPr>
            <w:tcW w:w="4962" w:type="dxa"/>
            <w:shd w:val="solid" w:color="FFFFFF" w:fill="auto"/>
          </w:tcPr>
          <w:p w14:paraId="50B93281" w14:textId="27D9E182" w:rsidR="00B43F6B" w:rsidRDefault="00B43F6B" w:rsidP="00C72833">
            <w:pPr>
              <w:pStyle w:val="TAL"/>
              <w:rPr>
                <w:rFonts w:cs="Arial"/>
                <w:sz w:val="16"/>
                <w:szCs w:val="16"/>
              </w:rPr>
            </w:pPr>
            <w:r>
              <w:rPr>
                <w:rFonts w:cs="Arial"/>
                <w:sz w:val="16"/>
                <w:szCs w:val="16"/>
              </w:rPr>
              <w:t>Added section 9.2 on ABR Streaming of tiled video</w:t>
            </w:r>
          </w:p>
        </w:tc>
        <w:tc>
          <w:tcPr>
            <w:tcW w:w="708" w:type="dxa"/>
            <w:shd w:val="solid" w:color="FFFFFF" w:fill="auto"/>
          </w:tcPr>
          <w:p w14:paraId="6BD3509C" w14:textId="4C3FF634" w:rsidR="00B43F6B" w:rsidRDefault="00B43F6B" w:rsidP="00C72833">
            <w:pPr>
              <w:pStyle w:val="TAC"/>
              <w:rPr>
                <w:rFonts w:cs="Arial"/>
                <w:sz w:val="16"/>
                <w:szCs w:val="16"/>
              </w:rPr>
            </w:pPr>
            <w:r>
              <w:rPr>
                <w:rFonts w:cs="Arial"/>
                <w:sz w:val="16"/>
                <w:szCs w:val="16"/>
              </w:rPr>
              <w:t>0.4.0</w:t>
            </w:r>
          </w:p>
        </w:tc>
      </w:tr>
      <w:tr w:rsidR="00B43F6B" w:rsidRPr="006B0D02" w14:paraId="271B4683" w14:textId="77777777" w:rsidTr="00C72833">
        <w:tc>
          <w:tcPr>
            <w:tcW w:w="800" w:type="dxa"/>
            <w:shd w:val="solid" w:color="FFFFFF" w:fill="auto"/>
          </w:tcPr>
          <w:p w14:paraId="4DFB5F00" w14:textId="49FE49C6" w:rsidR="00B43F6B" w:rsidRDefault="00B43F6B" w:rsidP="00C72833">
            <w:pPr>
              <w:pStyle w:val="TAC"/>
              <w:rPr>
                <w:rFonts w:cs="Arial"/>
                <w:sz w:val="16"/>
                <w:szCs w:val="16"/>
              </w:rPr>
            </w:pPr>
            <w:r>
              <w:rPr>
                <w:rFonts w:cs="Arial"/>
                <w:sz w:val="16"/>
                <w:szCs w:val="16"/>
              </w:rPr>
              <w:t>2021-11</w:t>
            </w:r>
          </w:p>
        </w:tc>
        <w:tc>
          <w:tcPr>
            <w:tcW w:w="800" w:type="dxa"/>
            <w:shd w:val="solid" w:color="FFFFFF" w:fill="auto"/>
          </w:tcPr>
          <w:p w14:paraId="3F7871D2" w14:textId="69ABE51C" w:rsidR="00B43F6B" w:rsidRDefault="00B43F6B" w:rsidP="00C72833">
            <w:pPr>
              <w:pStyle w:val="TAC"/>
              <w:rPr>
                <w:rFonts w:cs="Arial"/>
                <w:sz w:val="16"/>
                <w:szCs w:val="16"/>
              </w:rPr>
            </w:pPr>
            <w:r>
              <w:rPr>
                <w:rFonts w:cs="Arial"/>
                <w:sz w:val="16"/>
                <w:szCs w:val="16"/>
              </w:rPr>
              <w:t>SA4#116</w:t>
            </w:r>
          </w:p>
        </w:tc>
        <w:tc>
          <w:tcPr>
            <w:tcW w:w="1094" w:type="dxa"/>
            <w:shd w:val="solid" w:color="FFFFFF" w:fill="auto"/>
          </w:tcPr>
          <w:p w14:paraId="0AB35192" w14:textId="1F7FDEBE" w:rsidR="00B43F6B" w:rsidRDefault="00B43F6B" w:rsidP="00C72833">
            <w:pPr>
              <w:pStyle w:val="TAC"/>
              <w:rPr>
                <w:rFonts w:cs="Arial"/>
                <w:sz w:val="16"/>
                <w:szCs w:val="16"/>
              </w:rPr>
            </w:pPr>
            <w:r>
              <w:rPr>
                <w:rFonts w:cs="Arial"/>
                <w:sz w:val="16"/>
                <w:szCs w:val="16"/>
              </w:rPr>
              <w:t>S4-211</w:t>
            </w:r>
            <w:r w:rsidR="00E7093B">
              <w:rPr>
                <w:rFonts w:cs="Arial"/>
                <w:sz w:val="16"/>
                <w:szCs w:val="16"/>
              </w:rPr>
              <w:t>521</w:t>
            </w:r>
          </w:p>
        </w:tc>
        <w:tc>
          <w:tcPr>
            <w:tcW w:w="425" w:type="dxa"/>
            <w:shd w:val="solid" w:color="FFFFFF" w:fill="auto"/>
          </w:tcPr>
          <w:p w14:paraId="1C4CFE12" w14:textId="77777777" w:rsidR="00B43F6B" w:rsidRPr="00066F9E" w:rsidRDefault="00B43F6B" w:rsidP="00C72833">
            <w:pPr>
              <w:pStyle w:val="TAL"/>
              <w:rPr>
                <w:rFonts w:cs="Arial"/>
                <w:sz w:val="16"/>
                <w:szCs w:val="16"/>
              </w:rPr>
            </w:pPr>
          </w:p>
        </w:tc>
        <w:tc>
          <w:tcPr>
            <w:tcW w:w="425" w:type="dxa"/>
            <w:shd w:val="solid" w:color="FFFFFF" w:fill="auto"/>
          </w:tcPr>
          <w:p w14:paraId="50BBBC93" w14:textId="77777777" w:rsidR="00B43F6B" w:rsidRPr="00066F9E" w:rsidRDefault="00B43F6B" w:rsidP="00C72833">
            <w:pPr>
              <w:pStyle w:val="TAR"/>
              <w:rPr>
                <w:rFonts w:cs="Arial"/>
                <w:sz w:val="16"/>
                <w:szCs w:val="16"/>
              </w:rPr>
            </w:pPr>
          </w:p>
        </w:tc>
        <w:tc>
          <w:tcPr>
            <w:tcW w:w="425" w:type="dxa"/>
            <w:shd w:val="solid" w:color="FFFFFF" w:fill="auto"/>
          </w:tcPr>
          <w:p w14:paraId="4D3E2A8B" w14:textId="77777777" w:rsidR="00B43F6B" w:rsidRPr="00066F9E" w:rsidRDefault="00B43F6B" w:rsidP="00C72833">
            <w:pPr>
              <w:pStyle w:val="TAC"/>
              <w:rPr>
                <w:rFonts w:cs="Arial"/>
                <w:sz w:val="16"/>
                <w:szCs w:val="16"/>
              </w:rPr>
            </w:pPr>
          </w:p>
        </w:tc>
        <w:tc>
          <w:tcPr>
            <w:tcW w:w="4962" w:type="dxa"/>
            <w:shd w:val="solid" w:color="FFFFFF" w:fill="auto"/>
          </w:tcPr>
          <w:p w14:paraId="64F2F9D9" w14:textId="0C60464A" w:rsidR="00B43F6B" w:rsidRDefault="00B43F6B" w:rsidP="00C72833">
            <w:pPr>
              <w:pStyle w:val="TAL"/>
              <w:rPr>
                <w:rFonts w:cs="Arial"/>
                <w:sz w:val="16"/>
                <w:szCs w:val="16"/>
              </w:rPr>
            </w:pPr>
            <w:r>
              <w:rPr>
                <w:rFonts w:cs="Arial"/>
                <w:sz w:val="16"/>
                <w:szCs w:val="16"/>
              </w:rPr>
              <w:t xml:space="preserve">Added section </w:t>
            </w:r>
            <w:r w:rsidR="00E7093B">
              <w:rPr>
                <w:rFonts w:cs="Arial"/>
                <w:sz w:val="16"/>
                <w:szCs w:val="16"/>
              </w:rPr>
              <w:t>9.3</w:t>
            </w:r>
            <w:r>
              <w:rPr>
                <w:rFonts w:cs="Arial"/>
                <w:sz w:val="16"/>
                <w:szCs w:val="16"/>
              </w:rPr>
              <w:t xml:space="preserve"> on</w:t>
            </w:r>
            <w:r w:rsidR="00E7093B">
              <w:rPr>
                <w:rFonts w:cs="Arial"/>
                <w:sz w:val="16"/>
                <w:szCs w:val="16"/>
              </w:rPr>
              <w:t xml:space="preserve"> Streaming with viewport margins</w:t>
            </w:r>
            <w:r>
              <w:rPr>
                <w:rFonts w:cs="Arial"/>
                <w:sz w:val="16"/>
                <w:szCs w:val="16"/>
              </w:rPr>
              <w:t xml:space="preserve"> </w:t>
            </w:r>
          </w:p>
        </w:tc>
        <w:tc>
          <w:tcPr>
            <w:tcW w:w="708" w:type="dxa"/>
            <w:shd w:val="solid" w:color="FFFFFF" w:fill="auto"/>
          </w:tcPr>
          <w:p w14:paraId="5867F47D" w14:textId="4561783D" w:rsidR="00B43F6B" w:rsidRDefault="00B43F6B" w:rsidP="00C72833">
            <w:pPr>
              <w:pStyle w:val="TAC"/>
              <w:rPr>
                <w:rFonts w:cs="Arial"/>
                <w:sz w:val="16"/>
                <w:szCs w:val="16"/>
              </w:rPr>
            </w:pPr>
            <w:r>
              <w:rPr>
                <w:rFonts w:cs="Arial"/>
                <w:sz w:val="16"/>
                <w:szCs w:val="16"/>
              </w:rPr>
              <w:t>0.5.0</w:t>
            </w:r>
          </w:p>
        </w:tc>
      </w:tr>
      <w:tr w:rsidR="00E7093B" w:rsidRPr="006B0D02" w14:paraId="7E0D6DD9" w14:textId="77777777" w:rsidTr="00C72833">
        <w:tc>
          <w:tcPr>
            <w:tcW w:w="800" w:type="dxa"/>
            <w:shd w:val="solid" w:color="FFFFFF" w:fill="auto"/>
          </w:tcPr>
          <w:p w14:paraId="75B0B8E6" w14:textId="5C282B5B" w:rsidR="00E7093B" w:rsidRDefault="00E7093B" w:rsidP="00C72833">
            <w:pPr>
              <w:pStyle w:val="TAC"/>
              <w:rPr>
                <w:rFonts w:cs="Arial"/>
                <w:sz w:val="16"/>
                <w:szCs w:val="16"/>
              </w:rPr>
            </w:pPr>
            <w:r>
              <w:rPr>
                <w:rFonts w:cs="Arial"/>
                <w:sz w:val="16"/>
                <w:szCs w:val="16"/>
              </w:rPr>
              <w:t>2021-11</w:t>
            </w:r>
          </w:p>
        </w:tc>
        <w:tc>
          <w:tcPr>
            <w:tcW w:w="800" w:type="dxa"/>
            <w:shd w:val="solid" w:color="FFFFFF" w:fill="auto"/>
          </w:tcPr>
          <w:p w14:paraId="17B23709" w14:textId="375D7D42" w:rsidR="00E7093B" w:rsidRDefault="00E7093B" w:rsidP="00C72833">
            <w:pPr>
              <w:pStyle w:val="TAC"/>
              <w:rPr>
                <w:rFonts w:cs="Arial"/>
                <w:sz w:val="16"/>
                <w:szCs w:val="16"/>
              </w:rPr>
            </w:pPr>
            <w:r>
              <w:rPr>
                <w:rFonts w:cs="Arial"/>
                <w:sz w:val="16"/>
                <w:szCs w:val="16"/>
              </w:rPr>
              <w:t>SA4#116</w:t>
            </w:r>
          </w:p>
        </w:tc>
        <w:tc>
          <w:tcPr>
            <w:tcW w:w="1094" w:type="dxa"/>
            <w:shd w:val="solid" w:color="FFFFFF" w:fill="auto"/>
          </w:tcPr>
          <w:p w14:paraId="2AF601E7" w14:textId="0A0CD44E" w:rsidR="00E7093B" w:rsidRDefault="00E7093B" w:rsidP="00C72833">
            <w:pPr>
              <w:pStyle w:val="TAC"/>
              <w:rPr>
                <w:rFonts w:cs="Arial"/>
                <w:sz w:val="16"/>
                <w:szCs w:val="16"/>
              </w:rPr>
            </w:pPr>
            <w:r>
              <w:rPr>
                <w:rFonts w:cs="Arial"/>
                <w:sz w:val="16"/>
                <w:szCs w:val="16"/>
              </w:rPr>
              <w:t>S4-21156</w:t>
            </w:r>
            <w:r w:rsidR="0005045A">
              <w:rPr>
                <w:rFonts w:cs="Arial"/>
                <w:sz w:val="16"/>
                <w:szCs w:val="16"/>
              </w:rPr>
              <w:t>3</w:t>
            </w:r>
          </w:p>
        </w:tc>
        <w:tc>
          <w:tcPr>
            <w:tcW w:w="425" w:type="dxa"/>
            <w:shd w:val="solid" w:color="FFFFFF" w:fill="auto"/>
          </w:tcPr>
          <w:p w14:paraId="3AB3C626" w14:textId="77777777" w:rsidR="00E7093B" w:rsidRPr="00066F9E" w:rsidRDefault="00E7093B" w:rsidP="00C72833">
            <w:pPr>
              <w:pStyle w:val="TAL"/>
              <w:rPr>
                <w:rFonts w:cs="Arial"/>
                <w:sz w:val="16"/>
                <w:szCs w:val="16"/>
              </w:rPr>
            </w:pPr>
          </w:p>
        </w:tc>
        <w:tc>
          <w:tcPr>
            <w:tcW w:w="425" w:type="dxa"/>
            <w:shd w:val="solid" w:color="FFFFFF" w:fill="auto"/>
          </w:tcPr>
          <w:p w14:paraId="1DC5615F" w14:textId="77777777" w:rsidR="00E7093B" w:rsidRPr="00066F9E" w:rsidRDefault="00E7093B" w:rsidP="00C72833">
            <w:pPr>
              <w:pStyle w:val="TAR"/>
              <w:rPr>
                <w:rFonts w:cs="Arial"/>
                <w:sz w:val="16"/>
                <w:szCs w:val="16"/>
              </w:rPr>
            </w:pPr>
          </w:p>
        </w:tc>
        <w:tc>
          <w:tcPr>
            <w:tcW w:w="425" w:type="dxa"/>
            <w:shd w:val="solid" w:color="FFFFFF" w:fill="auto"/>
          </w:tcPr>
          <w:p w14:paraId="38352A84" w14:textId="77777777" w:rsidR="00E7093B" w:rsidRPr="00066F9E" w:rsidRDefault="00E7093B" w:rsidP="00C72833">
            <w:pPr>
              <w:pStyle w:val="TAC"/>
              <w:rPr>
                <w:rFonts w:cs="Arial"/>
                <w:sz w:val="16"/>
                <w:szCs w:val="16"/>
              </w:rPr>
            </w:pPr>
          </w:p>
        </w:tc>
        <w:tc>
          <w:tcPr>
            <w:tcW w:w="4962" w:type="dxa"/>
            <w:shd w:val="solid" w:color="FFFFFF" w:fill="auto"/>
          </w:tcPr>
          <w:p w14:paraId="6AACDBD9" w14:textId="6700B422" w:rsidR="00E7093B" w:rsidRDefault="0078118C" w:rsidP="00C72833">
            <w:pPr>
              <w:pStyle w:val="TAL"/>
              <w:rPr>
                <w:rFonts w:cs="Arial"/>
                <w:sz w:val="16"/>
                <w:szCs w:val="16"/>
              </w:rPr>
            </w:pPr>
            <w:r>
              <w:rPr>
                <w:rFonts w:cs="Arial"/>
                <w:sz w:val="16"/>
                <w:szCs w:val="16"/>
              </w:rPr>
              <w:t xml:space="preserve">Added Annex C and </w:t>
            </w:r>
            <w:r w:rsidR="00E7093B">
              <w:rPr>
                <w:rFonts w:cs="Arial"/>
                <w:sz w:val="16"/>
                <w:szCs w:val="16"/>
              </w:rPr>
              <w:t>Editorial clean-up</w:t>
            </w:r>
          </w:p>
        </w:tc>
        <w:tc>
          <w:tcPr>
            <w:tcW w:w="708" w:type="dxa"/>
            <w:shd w:val="solid" w:color="FFFFFF" w:fill="auto"/>
          </w:tcPr>
          <w:p w14:paraId="047B0221" w14:textId="306604CB" w:rsidR="00E7093B" w:rsidRDefault="00E7093B" w:rsidP="00C72833">
            <w:pPr>
              <w:pStyle w:val="TAC"/>
              <w:rPr>
                <w:rFonts w:cs="Arial"/>
                <w:sz w:val="16"/>
                <w:szCs w:val="16"/>
              </w:rPr>
            </w:pPr>
            <w:r>
              <w:rPr>
                <w:rFonts w:cs="Arial"/>
                <w:sz w:val="16"/>
                <w:szCs w:val="16"/>
              </w:rPr>
              <w:t>0.6.0</w:t>
            </w:r>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30A221" w14:textId="77777777" w:rsidR="003A6B08" w:rsidRDefault="003A6B08">
      <w:r>
        <w:separator/>
      </w:r>
    </w:p>
  </w:endnote>
  <w:endnote w:type="continuationSeparator" w:id="0">
    <w:p w14:paraId="68B9D141" w14:textId="77777777" w:rsidR="003A6B08" w:rsidRDefault="003A6B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93FE28" w14:textId="77777777" w:rsidR="003A6B08" w:rsidRDefault="003A6B08">
      <w:r>
        <w:separator/>
      </w:r>
    </w:p>
  </w:footnote>
  <w:footnote w:type="continuationSeparator" w:id="0">
    <w:p w14:paraId="6937BA21" w14:textId="77777777" w:rsidR="003A6B08" w:rsidRDefault="003A6B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F1D48" w14:textId="13E97B07"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403D">
      <w:rPr>
        <w:rFonts w:ascii="Arial" w:hAnsi="Arial" w:cs="Arial"/>
        <w:b/>
        <w:noProof/>
        <w:sz w:val="18"/>
        <w:szCs w:val="18"/>
      </w:rPr>
      <w:t>3GPP TR 26.999 V0.6.0 (2021-11)</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40456925"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403D">
      <w:rPr>
        <w:rFonts w:ascii="Arial" w:hAnsi="Arial" w:cs="Arial"/>
        <w:b/>
        <w:noProof/>
        <w:sz w:val="18"/>
        <w:szCs w:val="18"/>
      </w:rPr>
      <w:t>Release 17</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4FE95181"/>
    <w:multiLevelType w:val="hybridMultilevel"/>
    <w:tmpl w:val="B7CC8A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2"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4"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6"/>
  </w:num>
  <w:num w:numId="2">
    <w:abstractNumId w:val="15"/>
  </w:num>
  <w:num w:numId="3">
    <w:abstractNumId w:val="10"/>
  </w:num>
  <w:num w:numId="4">
    <w:abstractNumId w:val="5"/>
  </w:num>
  <w:num w:numId="5">
    <w:abstractNumId w:val="4"/>
  </w:num>
  <w:num w:numId="6">
    <w:abstractNumId w:val="21"/>
  </w:num>
  <w:num w:numId="7">
    <w:abstractNumId w:val="19"/>
  </w:num>
  <w:num w:numId="8">
    <w:abstractNumId w:val="20"/>
  </w:num>
  <w:num w:numId="9">
    <w:abstractNumId w:val="14"/>
  </w:num>
  <w:num w:numId="10">
    <w:abstractNumId w:val="3"/>
  </w:num>
  <w:num w:numId="11">
    <w:abstractNumId w:val="8"/>
  </w:num>
  <w:num w:numId="12">
    <w:abstractNumId w:val="25"/>
  </w:num>
  <w:num w:numId="13">
    <w:abstractNumId w:val="6"/>
  </w:num>
  <w:num w:numId="14">
    <w:abstractNumId w:val="9"/>
  </w:num>
  <w:num w:numId="15">
    <w:abstractNumId w:val="18"/>
  </w:num>
  <w:num w:numId="16">
    <w:abstractNumId w:val="22"/>
  </w:num>
  <w:num w:numId="17">
    <w:abstractNumId w:val="7"/>
  </w:num>
  <w:num w:numId="18">
    <w:abstractNumId w:val="23"/>
  </w:num>
  <w:num w:numId="19">
    <w:abstractNumId w:val="2"/>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num>
  <w:num w:numId="22">
    <w:abstractNumId w:val="1"/>
  </w:num>
  <w:num w:numId="23">
    <w:abstractNumId w:val="0"/>
  </w:num>
  <w:num w:numId="24">
    <w:abstractNumId w:val="13"/>
  </w:num>
  <w:num w:numId="25">
    <w:abstractNumId w:val="11"/>
  </w:num>
  <w:num w:numId="26">
    <w:abstractNumId w:val="1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40095"/>
    <w:rsid w:val="000467E1"/>
    <w:rsid w:val="0005045A"/>
    <w:rsid w:val="00051834"/>
    <w:rsid w:val="00054A22"/>
    <w:rsid w:val="000579E2"/>
    <w:rsid w:val="00062023"/>
    <w:rsid w:val="000655A6"/>
    <w:rsid w:val="00066F9E"/>
    <w:rsid w:val="00071482"/>
    <w:rsid w:val="00080512"/>
    <w:rsid w:val="000C47C3"/>
    <w:rsid w:val="000D4448"/>
    <w:rsid w:val="000D58AB"/>
    <w:rsid w:val="00111B1E"/>
    <w:rsid w:val="00114302"/>
    <w:rsid w:val="00133525"/>
    <w:rsid w:val="00137808"/>
    <w:rsid w:val="0017583D"/>
    <w:rsid w:val="001A4C42"/>
    <w:rsid w:val="001A7420"/>
    <w:rsid w:val="001B1784"/>
    <w:rsid w:val="001B6637"/>
    <w:rsid w:val="001C1CF2"/>
    <w:rsid w:val="001C21C3"/>
    <w:rsid w:val="001D02C2"/>
    <w:rsid w:val="001F0C1D"/>
    <w:rsid w:val="001F1132"/>
    <w:rsid w:val="001F168B"/>
    <w:rsid w:val="001F5E17"/>
    <w:rsid w:val="00211CB0"/>
    <w:rsid w:val="00222444"/>
    <w:rsid w:val="002347A2"/>
    <w:rsid w:val="00237E86"/>
    <w:rsid w:val="002406DC"/>
    <w:rsid w:val="00255E5F"/>
    <w:rsid w:val="002675F0"/>
    <w:rsid w:val="002705B3"/>
    <w:rsid w:val="00271062"/>
    <w:rsid w:val="00292A1A"/>
    <w:rsid w:val="00292F23"/>
    <w:rsid w:val="002A2989"/>
    <w:rsid w:val="002B5E2D"/>
    <w:rsid w:val="002B6339"/>
    <w:rsid w:val="002D0270"/>
    <w:rsid w:val="002E00EE"/>
    <w:rsid w:val="002E08D0"/>
    <w:rsid w:val="002F03DE"/>
    <w:rsid w:val="002F07D0"/>
    <w:rsid w:val="003172DC"/>
    <w:rsid w:val="00321DBE"/>
    <w:rsid w:val="0032674B"/>
    <w:rsid w:val="0033223D"/>
    <w:rsid w:val="00346511"/>
    <w:rsid w:val="0035462D"/>
    <w:rsid w:val="00370C27"/>
    <w:rsid w:val="003765B8"/>
    <w:rsid w:val="00382AD3"/>
    <w:rsid w:val="003A6B08"/>
    <w:rsid w:val="003C3971"/>
    <w:rsid w:val="003E7C8D"/>
    <w:rsid w:val="00421A36"/>
    <w:rsid w:val="00423334"/>
    <w:rsid w:val="00430D7A"/>
    <w:rsid w:val="004345EC"/>
    <w:rsid w:val="004429B4"/>
    <w:rsid w:val="00453266"/>
    <w:rsid w:val="00456943"/>
    <w:rsid w:val="00456B4D"/>
    <w:rsid w:val="00465515"/>
    <w:rsid w:val="00465986"/>
    <w:rsid w:val="004D3578"/>
    <w:rsid w:val="004E213A"/>
    <w:rsid w:val="004E3542"/>
    <w:rsid w:val="004E3C5A"/>
    <w:rsid w:val="004F0988"/>
    <w:rsid w:val="004F3340"/>
    <w:rsid w:val="004F6570"/>
    <w:rsid w:val="00500829"/>
    <w:rsid w:val="005139E1"/>
    <w:rsid w:val="00530251"/>
    <w:rsid w:val="0053388B"/>
    <w:rsid w:val="00534C2C"/>
    <w:rsid w:val="00535773"/>
    <w:rsid w:val="00543E6C"/>
    <w:rsid w:val="00565087"/>
    <w:rsid w:val="00565887"/>
    <w:rsid w:val="0059040D"/>
    <w:rsid w:val="00597B11"/>
    <w:rsid w:val="005B2A46"/>
    <w:rsid w:val="005C1DBB"/>
    <w:rsid w:val="005D2E01"/>
    <w:rsid w:val="005D7526"/>
    <w:rsid w:val="005E4BB2"/>
    <w:rsid w:val="005E51CD"/>
    <w:rsid w:val="005E7062"/>
    <w:rsid w:val="00602AEA"/>
    <w:rsid w:val="00603C58"/>
    <w:rsid w:val="00614FDF"/>
    <w:rsid w:val="0063543D"/>
    <w:rsid w:val="00647114"/>
    <w:rsid w:val="00661E0B"/>
    <w:rsid w:val="0066623F"/>
    <w:rsid w:val="006A323F"/>
    <w:rsid w:val="006A3AA6"/>
    <w:rsid w:val="006B30D0"/>
    <w:rsid w:val="006C3D95"/>
    <w:rsid w:val="006D0C96"/>
    <w:rsid w:val="006E3736"/>
    <w:rsid w:val="006E38CE"/>
    <w:rsid w:val="006E5C86"/>
    <w:rsid w:val="00701116"/>
    <w:rsid w:val="00713C44"/>
    <w:rsid w:val="00726A03"/>
    <w:rsid w:val="00734A5B"/>
    <w:rsid w:val="0074026F"/>
    <w:rsid w:val="007429F6"/>
    <w:rsid w:val="00744E76"/>
    <w:rsid w:val="00745E5C"/>
    <w:rsid w:val="007505F0"/>
    <w:rsid w:val="007547CA"/>
    <w:rsid w:val="007566D6"/>
    <w:rsid w:val="00774DA4"/>
    <w:rsid w:val="0078118C"/>
    <w:rsid w:val="00781F0F"/>
    <w:rsid w:val="007925D5"/>
    <w:rsid w:val="00795FB9"/>
    <w:rsid w:val="007B600E"/>
    <w:rsid w:val="007E4E8F"/>
    <w:rsid w:val="007E7175"/>
    <w:rsid w:val="007F0F4A"/>
    <w:rsid w:val="008028A4"/>
    <w:rsid w:val="00830747"/>
    <w:rsid w:val="0083403D"/>
    <w:rsid w:val="008416B3"/>
    <w:rsid w:val="008768CA"/>
    <w:rsid w:val="00882674"/>
    <w:rsid w:val="0088321F"/>
    <w:rsid w:val="00895900"/>
    <w:rsid w:val="008971BD"/>
    <w:rsid w:val="008C384C"/>
    <w:rsid w:val="008F3E3F"/>
    <w:rsid w:val="0090271F"/>
    <w:rsid w:val="00902E23"/>
    <w:rsid w:val="009114D7"/>
    <w:rsid w:val="0091348E"/>
    <w:rsid w:val="00915D46"/>
    <w:rsid w:val="00917CCB"/>
    <w:rsid w:val="00942EC2"/>
    <w:rsid w:val="00945EC4"/>
    <w:rsid w:val="00951D93"/>
    <w:rsid w:val="00955B4A"/>
    <w:rsid w:val="009756A3"/>
    <w:rsid w:val="00983564"/>
    <w:rsid w:val="0098729C"/>
    <w:rsid w:val="009B02AB"/>
    <w:rsid w:val="009B4534"/>
    <w:rsid w:val="009C063F"/>
    <w:rsid w:val="009F37B7"/>
    <w:rsid w:val="00A10F02"/>
    <w:rsid w:val="00A164B4"/>
    <w:rsid w:val="00A26956"/>
    <w:rsid w:val="00A27486"/>
    <w:rsid w:val="00A31440"/>
    <w:rsid w:val="00A53724"/>
    <w:rsid w:val="00A56066"/>
    <w:rsid w:val="00A65F69"/>
    <w:rsid w:val="00A73129"/>
    <w:rsid w:val="00A82346"/>
    <w:rsid w:val="00A92BA1"/>
    <w:rsid w:val="00AA6225"/>
    <w:rsid w:val="00AC6BC6"/>
    <w:rsid w:val="00AC7420"/>
    <w:rsid w:val="00AE65E2"/>
    <w:rsid w:val="00AF3D50"/>
    <w:rsid w:val="00B14F7D"/>
    <w:rsid w:val="00B15449"/>
    <w:rsid w:val="00B17733"/>
    <w:rsid w:val="00B43F6B"/>
    <w:rsid w:val="00B7211A"/>
    <w:rsid w:val="00B7708F"/>
    <w:rsid w:val="00B83EEE"/>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798C"/>
    <w:rsid w:val="00CA3D0C"/>
    <w:rsid w:val="00CA3DF2"/>
    <w:rsid w:val="00CA642F"/>
    <w:rsid w:val="00CB76ED"/>
    <w:rsid w:val="00CE6084"/>
    <w:rsid w:val="00CF0E83"/>
    <w:rsid w:val="00D070BF"/>
    <w:rsid w:val="00D12B31"/>
    <w:rsid w:val="00D21C39"/>
    <w:rsid w:val="00D23259"/>
    <w:rsid w:val="00D40643"/>
    <w:rsid w:val="00D474F1"/>
    <w:rsid w:val="00D57972"/>
    <w:rsid w:val="00D675A9"/>
    <w:rsid w:val="00D7098A"/>
    <w:rsid w:val="00D738D6"/>
    <w:rsid w:val="00D74824"/>
    <w:rsid w:val="00D755EB"/>
    <w:rsid w:val="00D76048"/>
    <w:rsid w:val="00D87E00"/>
    <w:rsid w:val="00D9134D"/>
    <w:rsid w:val="00D94022"/>
    <w:rsid w:val="00DA7A03"/>
    <w:rsid w:val="00DB1818"/>
    <w:rsid w:val="00DC309B"/>
    <w:rsid w:val="00DC4DA2"/>
    <w:rsid w:val="00DD4C17"/>
    <w:rsid w:val="00DD74A5"/>
    <w:rsid w:val="00DD7790"/>
    <w:rsid w:val="00DE28D1"/>
    <w:rsid w:val="00DF2B1F"/>
    <w:rsid w:val="00DF2E30"/>
    <w:rsid w:val="00DF2FD6"/>
    <w:rsid w:val="00DF62CD"/>
    <w:rsid w:val="00E03FD0"/>
    <w:rsid w:val="00E15B39"/>
    <w:rsid w:val="00E16509"/>
    <w:rsid w:val="00E25E9C"/>
    <w:rsid w:val="00E43B51"/>
    <w:rsid w:val="00E44582"/>
    <w:rsid w:val="00E4522E"/>
    <w:rsid w:val="00E57EBA"/>
    <w:rsid w:val="00E708DF"/>
    <w:rsid w:val="00E7093B"/>
    <w:rsid w:val="00E73940"/>
    <w:rsid w:val="00E77645"/>
    <w:rsid w:val="00EA15B0"/>
    <w:rsid w:val="00EA5EA7"/>
    <w:rsid w:val="00EC4A25"/>
    <w:rsid w:val="00EC65CA"/>
    <w:rsid w:val="00EE7DD2"/>
    <w:rsid w:val="00F025A2"/>
    <w:rsid w:val="00F03D09"/>
    <w:rsid w:val="00F04712"/>
    <w:rsid w:val="00F13360"/>
    <w:rsid w:val="00F2269C"/>
    <w:rsid w:val="00F22EC7"/>
    <w:rsid w:val="00F325C8"/>
    <w:rsid w:val="00F35DF9"/>
    <w:rsid w:val="00F653B8"/>
    <w:rsid w:val="00F70A5C"/>
    <w:rsid w:val="00F9008D"/>
    <w:rsid w:val="00FA1266"/>
    <w:rsid w:val="00FA2726"/>
    <w:rsid w:val="00FC1192"/>
    <w:rsid w:val="00FD3BE2"/>
    <w:rsid w:val="00FE67E4"/>
    <w:rsid w:val="00FF15E5"/>
    <w:rsid w:val="00FF215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063F"/>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val="de-DE"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22"/>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 w:type="paragraph" w:styleId="Revision">
    <w:name w:val="Revision"/>
    <w:hidden/>
    <w:uiPriority w:val="99"/>
    <w:semiHidden/>
    <w:rsid w:val="00456943"/>
    <w:rPr>
      <w:lang w:val="en-GB" w:eastAsia="en-US"/>
    </w:rPr>
  </w:style>
  <w:style w:type="paragraph" w:styleId="ListParagraph">
    <w:name w:val="List Paragraph"/>
    <w:basedOn w:val="Normal"/>
    <w:uiPriority w:val="34"/>
    <w:qFormat/>
    <w:rsid w:val="00430D7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oi.org/10.5594/M001758" TargetMode="External"/><Relationship Id="rId18" Type="http://schemas.openxmlformats.org/officeDocument/2006/relationships/image" Target="media/image5.png"/><Relationship Id="rId26" Type="http://schemas.openxmlformats.org/officeDocument/2006/relationships/image" Target="media/image13.jpeg"/><Relationship Id="rId39" Type="http://schemas.openxmlformats.org/officeDocument/2006/relationships/image" Target="media/image25.png"/><Relationship Id="rId21" Type="http://schemas.openxmlformats.org/officeDocument/2006/relationships/image" Target="media/image8.jp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nokiatech/omaf" TargetMode="Externa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www.iso.org/standard/79881.html" TargetMode="External"/><Relationship Id="rId23" Type="http://schemas.openxmlformats.org/officeDocument/2006/relationships/image" Target="media/image10.png"/><Relationship Id="rId28" Type="http://schemas.openxmlformats.org/officeDocument/2006/relationships/hyperlink" Target="https://www.interdigital.com/visual-technologies" TargetMode="External"/><Relationship Id="rId36" Type="http://schemas.openxmlformats.org/officeDocument/2006/relationships/image" Target="media/image22.png"/><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image" Target="media/image17.png"/><Relationship Id="rId44" Type="http://schemas.openxmlformats.org/officeDocument/2006/relationships/hyperlink" Target="https://github.com/nokiatech/omaf"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doi.org/10.1109/MMSP48831.2020.9287078" TargetMode="External"/><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yperlink" Target="https://www.interdigital.com/video-resources/" TargetMode="Externa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doi.org/10.1109/INFOCOM.2016.7524428" TargetMode="External"/><Relationship Id="rId17" Type="http://schemas.openxmlformats.org/officeDocument/2006/relationships/image" Target="media/image4.png"/><Relationship Id="rId25" Type="http://schemas.openxmlformats.org/officeDocument/2006/relationships/image" Target="media/image12.jpe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footer" Target="footer1.xml"/><Relationship Id="rId20" Type="http://schemas.openxmlformats.org/officeDocument/2006/relationships/image" Target="media/image7.jpg"/><Relationship Id="rId41"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TotalTime>
  <Pages>32</Pages>
  <Words>8718</Words>
  <Characters>49694</Characters>
  <Application>Microsoft Office Word</Application>
  <DocSecurity>0</DocSecurity>
  <Lines>414</Lines>
  <Paragraphs>116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58296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3</cp:revision>
  <cp:lastPrinted>2019-02-25T14:05:00Z</cp:lastPrinted>
  <dcterms:created xsi:type="dcterms:W3CDTF">2021-11-19T00:06:00Z</dcterms:created>
  <dcterms:modified xsi:type="dcterms:W3CDTF">2021-11-19T00:07:00Z</dcterms:modified>
</cp:coreProperties>
</file>